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FD" w:rsidRPr="00B715FD" w:rsidRDefault="00B715FD" w:rsidP="00B715FD">
      <w:pPr>
        <w:ind w:left="470"/>
        <w:rPr>
          <w:sz w:val="20"/>
          <w:szCs w:val="24"/>
        </w:rPr>
      </w:pPr>
    </w:p>
    <w:p w:rsidR="00B715FD" w:rsidRPr="00B715FD" w:rsidRDefault="00B715FD" w:rsidP="00B715F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B715FD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4" name="Рисунок 14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715FD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715FD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715FD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B715FD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B715FD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B715FD">
        <w:rPr>
          <w:sz w:val="24"/>
          <w:szCs w:val="24"/>
          <w:lang w:eastAsia="ru-RU"/>
        </w:rPr>
        <w:t>тел</w:t>
      </w:r>
      <w:r w:rsidRPr="00B715FD">
        <w:rPr>
          <w:sz w:val="24"/>
          <w:szCs w:val="24"/>
          <w:lang w:val="en-US" w:eastAsia="ru-RU"/>
        </w:rPr>
        <w:t>. 8 (928) 593-61-84, e-mail:</w:t>
      </w:r>
      <w:r w:rsidRPr="00B715FD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B715FD" w:rsidRPr="00B715FD" w:rsidRDefault="00B715FD" w:rsidP="00B715F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B715FD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715FD" w:rsidRPr="00B715FD" w:rsidRDefault="00B715FD" w:rsidP="00B715FD">
      <w:pPr>
        <w:spacing w:before="91"/>
        <w:ind w:firstLine="708"/>
        <w:jc w:val="both"/>
        <w:rPr>
          <w:sz w:val="24"/>
          <w:szCs w:val="24"/>
        </w:rPr>
      </w:pPr>
    </w:p>
    <w:p w:rsidR="00B715FD" w:rsidRPr="00B715FD" w:rsidRDefault="00B715FD" w:rsidP="00B715FD">
      <w:pPr>
        <w:spacing w:before="91"/>
        <w:ind w:firstLine="708"/>
        <w:jc w:val="both"/>
        <w:rPr>
          <w:sz w:val="24"/>
          <w:szCs w:val="24"/>
        </w:rPr>
      </w:pPr>
    </w:p>
    <w:p w:rsidR="00B715FD" w:rsidRPr="00B715FD" w:rsidRDefault="00B715FD" w:rsidP="00B715FD">
      <w:pPr>
        <w:spacing w:before="91"/>
        <w:ind w:firstLine="708"/>
        <w:jc w:val="both"/>
        <w:rPr>
          <w:sz w:val="24"/>
          <w:szCs w:val="24"/>
        </w:rPr>
      </w:pPr>
    </w:p>
    <w:p w:rsidR="00B715FD" w:rsidRPr="00B715FD" w:rsidRDefault="00B715FD" w:rsidP="00B715F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715FD" w:rsidRPr="00B715FD" w:rsidTr="00405E8F">
        <w:trPr>
          <w:trHeight w:val="1820"/>
        </w:trPr>
        <w:tc>
          <w:tcPr>
            <w:tcW w:w="4253" w:type="dxa"/>
            <w:hideMark/>
          </w:tcPr>
          <w:p w:rsidR="00B715FD" w:rsidRPr="00B715FD" w:rsidRDefault="00B715FD" w:rsidP="00B715FD">
            <w:pPr>
              <w:spacing w:line="262" w:lineRule="exact"/>
              <w:ind w:left="50"/>
              <w:rPr>
                <w:sz w:val="24"/>
              </w:rPr>
            </w:pPr>
            <w:r w:rsidRPr="00B715FD">
              <w:rPr>
                <w:spacing w:val="-2"/>
                <w:sz w:val="24"/>
              </w:rPr>
              <w:t>Согласовано</w:t>
            </w:r>
          </w:p>
          <w:p w:rsidR="00B715FD" w:rsidRPr="00B715FD" w:rsidRDefault="00B715FD" w:rsidP="00B715FD">
            <w:pPr>
              <w:ind w:left="50" w:right="260"/>
              <w:rPr>
                <w:sz w:val="24"/>
              </w:rPr>
            </w:pPr>
            <w:r w:rsidRPr="00B715FD">
              <w:rPr>
                <w:sz w:val="24"/>
              </w:rPr>
              <w:t>Председатель профсоюзного комитета МКОУ «Хелетуринская</w:t>
            </w:r>
            <w:r w:rsidRPr="00B715FD">
              <w:rPr>
                <w:spacing w:val="40"/>
                <w:sz w:val="24"/>
              </w:rPr>
              <w:t xml:space="preserve"> </w:t>
            </w:r>
            <w:r w:rsidRPr="00B715F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715FD" w:rsidRPr="00B715FD" w:rsidRDefault="00B715FD" w:rsidP="00B715FD">
            <w:pPr>
              <w:spacing w:line="230" w:lineRule="auto"/>
              <w:ind w:left="435" w:right="1790"/>
              <w:rPr>
                <w:sz w:val="24"/>
              </w:rPr>
            </w:pPr>
            <w:r w:rsidRPr="00B715FD">
              <w:rPr>
                <w:spacing w:val="-2"/>
                <w:sz w:val="24"/>
              </w:rPr>
              <w:t xml:space="preserve">Утверждено </w:t>
            </w:r>
            <w:r w:rsidRPr="00B715FD">
              <w:rPr>
                <w:sz w:val="24"/>
              </w:rPr>
              <w:t>приказом</w:t>
            </w:r>
            <w:r w:rsidRPr="00B715FD">
              <w:rPr>
                <w:spacing w:val="-15"/>
                <w:sz w:val="24"/>
              </w:rPr>
              <w:t xml:space="preserve"> </w:t>
            </w:r>
            <w:r w:rsidRPr="00B715FD">
              <w:rPr>
                <w:sz w:val="24"/>
              </w:rPr>
              <w:t>МКОУ</w:t>
            </w:r>
          </w:p>
          <w:p w:rsidR="00B715FD" w:rsidRPr="00B715FD" w:rsidRDefault="00B715FD" w:rsidP="00B715FD">
            <w:pPr>
              <w:spacing w:before="4" w:line="235" w:lineRule="auto"/>
              <w:ind w:left="435" w:right="107"/>
              <w:rPr>
                <w:sz w:val="24"/>
              </w:rPr>
            </w:pPr>
            <w:r w:rsidRPr="00B715FD">
              <w:rPr>
                <w:spacing w:val="-2"/>
                <w:sz w:val="24"/>
              </w:rPr>
              <w:t>«Хелетуринская</w:t>
            </w:r>
            <w:r w:rsidRPr="00B715FD">
              <w:rPr>
                <w:spacing w:val="-13"/>
                <w:sz w:val="24"/>
              </w:rPr>
              <w:t xml:space="preserve"> </w:t>
            </w:r>
            <w:r w:rsidRPr="00B715FD">
              <w:rPr>
                <w:spacing w:val="-2"/>
                <w:sz w:val="24"/>
              </w:rPr>
              <w:t>СОШ»</w:t>
            </w:r>
            <w:r w:rsidRPr="00B715FD">
              <w:rPr>
                <w:spacing w:val="-13"/>
                <w:sz w:val="24"/>
              </w:rPr>
              <w:t xml:space="preserve"> </w:t>
            </w:r>
            <w:r w:rsidRPr="00B715FD">
              <w:rPr>
                <w:spacing w:val="-2"/>
                <w:sz w:val="24"/>
              </w:rPr>
              <w:t xml:space="preserve">от </w:t>
            </w:r>
            <w:r w:rsidRPr="00B715FD">
              <w:rPr>
                <w:sz w:val="24"/>
              </w:rPr>
              <w:t>28.12.2024</w:t>
            </w:r>
            <w:r w:rsidRPr="00B715FD">
              <w:rPr>
                <w:spacing w:val="40"/>
                <w:sz w:val="24"/>
              </w:rPr>
              <w:t xml:space="preserve"> </w:t>
            </w:r>
            <w:r w:rsidRPr="00B715FD">
              <w:rPr>
                <w:sz w:val="24"/>
              </w:rPr>
              <w:t>№ 40</w:t>
            </w:r>
          </w:p>
          <w:p w:rsidR="00B715FD" w:rsidRPr="00B715FD" w:rsidRDefault="00B715FD" w:rsidP="00B715F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B715FD">
              <w:rPr>
                <w:spacing w:val="-2"/>
                <w:sz w:val="24"/>
                <w:lang w:val="en-US"/>
              </w:rPr>
              <w:t>ВрИО директора</w:t>
            </w:r>
            <w:r w:rsidRPr="00B715FD">
              <w:rPr>
                <w:sz w:val="24"/>
                <w:u w:val="single"/>
                <w:lang w:val="en-US"/>
              </w:rPr>
              <w:tab/>
            </w:r>
            <w:r w:rsidRPr="00B715FD">
              <w:rPr>
                <w:spacing w:val="-2"/>
                <w:sz w:val="24"/>
                <w:lang w:val="en-US"/>
              </w:rPr>
              <w:t>Ю. М. Юсупов</w:t>
            </w:r>
          </w:p>
          <w:p w:rsidR="00B715FD" w:rsidRPr="00B715FD" w:rsidRDefault="00B715FD" w:rsidP="00B715F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5161C" w:rsidRDefault="00D5161C">
      <w:pPr>
        <w:pStyle w:val="a3"/>
        <w:ind w:left="751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36"/>
        </w:rPr>
      </w:pPr>
    </w:p>
    <w:p w:rsidR="00D5161C" w:rsidRDefault="00D5161C">
      <w:pPr>
        <w:pStyle w:val="a3"/>
        <w:ind w:left="0"/>
        <w:jc w:val="left"/>
        <w:rPr>
          <w:sz w:val="36"/>
        </w:rPr>
      </w:pPr>
    </w:p>
    <w:p w:rsidR="00D5161C" w:rsidRDefault="00D5161C">
      <w:pPr>
        <w:pStyle w:val="a3"/>
        <w:spacing w:before="95"/>
        <w:ind w:left="0"/>
        <w:jc w:val="left"/>
        <w:rPr>
          <w:sz w:val="36"/>
        </w:rPr>
      </w:pPr>
    </w:p>
    <w:p w:rsidR="00D5161C" w:rsidRDefault="00B715FD">
      <w:pPr>
        <w:spacing w:line="413" w:lineRule="exact"/>
        <w:ind w:left="744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D5161C" w:rsidRDefault="00B715FD">
      <w:pPr>
        <w:spacing w:line="413" w:lineRule="exact"/>
        <w:ind w:left="744" w:right="470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охране 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 xml:space="preserve">работе с </w:t>
      </w:r>
      <w:r>
        <w:rPr>
          <w:color w:val="2D2D2D"/>
          <w:spacing w:val="-2"/>
          <w:sz w:val="36"/>
        </w:rPr>
        <w:t>триммером</w:t>
      </w:r>
    </w:p>
    <w:p w:rsidR="00D5161C" w:rsidRDefault="00B715FD">
      <w:pPr>
        <w:spacing w:before="2"/>
        <w:ind w:left="744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11.12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ind w:left="0"/>
        <w:jc w:val="left"/>
        <w:rPr>
          <w:sz w:val="20"/>
        </w:rPr>
      </w:pPr>
    </w:p>
    <w:p w:rsidR="00D5161C" w:rsidRDefault="00D5161C">
      <w:pPr>
        <w:pStyle w:val="a3"/>
        <w:spacing w:before="180"/>
        <w:ind w:left="0"/>
        <w:jc w:val="left"/>
        <w:rPr>
          <w:sz w:val="20"/>
        </w:rPr>
      </w:pPr>
      <w:bookmarkStart w:id="0" w:name="_GoBack"/>
      <w:bookmarkEnd w:id="0"/>
    </w:p>
    <w:p w:rsidR="00D5161C" w:rsidRDefault="00D5161C">
      <w:pPr>
        <w:pStyle w:val="a3"/>
        <w:jc w:val="left"/>
        <w:rPr>
          <w:sz w:val="20"/>
        </w:rPr>
        <w:sectPr w:rsidR="00D5161C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D5161C" w:rsidRDefault="00B715FD">
      <w:pPr>
        <w:spacing w:before="72"/>
        <w:ind w:left="744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5798819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5F60D" id="Graphic 5" o:spid="_x0000_s1026" style="position:absolute;margin-left:35.4pt;margin-top:456.6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8249932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421B0" id="Graphic 6" o:spid="_x0000_s1026" style="position:absolute;margin-left:35.4pt;margin-top:649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D5161C" w:rsidRDefault="00B715FD">
      <w:pPr>
        <w:ind w:left="744" w:right="473"/>
        <w:jc w:val="center"/>
        <w:rPr>
          <w:b/>
          <w:sz w:val="24"/>
        </w:rPr>
      </w:pPr>
      <w:bookmarkStart w:id="2" w:name="по_охране_труда_при_работе_с_триммером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триммером</w:t>
      </w:r>
    </w:p>
    <w:p w:rsidR="00D5161C" w:rsidRDefault="00D5161C">
      <w:pPr>
        <w:pStyle w:val="a3"/>
        <w:ind w:left="0"/>
        <w:jc w:val="left"/>
        <w:rPr>
          <w:b/>
        </w:rPr>
      </w:pPr>
    </w:p>
    <w:p w:rsidR="00D5161C" w:rsidRDefault="00B715FD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3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13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бензиновым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или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электрическим триммером, мотокосой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на основе Приказа Министерства труда и социальной защиты Российской Федерации от 27 ноября 2020 года № 835н «Об утверждении Правил по охране труда при работе с инструментом и приспособлениями», с учетом Приказа от 29 октября 2020 года № 758н «О</w:t>
      </w:r>
      <w:r>
        <w:rPr>
          <w:color w:val="2D2D2D"/>
          <w:sz w:val="24"/>
        </w:rPr>
        <w:t>б утверждении Правил по охране труда в жилищно- коммунальном хозяйстве», в соответствии с разделом Х Трудового кодекса Российской Федерации и иными нормативными правовыми актами по охране и безопасности труда.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3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</w:t>
      </w:r>
      <w:r>
        <w:rPr>
          <w:color w:val="2D2D2D"/>
          <w:sz w:val="24"/>
        </w:rPr>
        <w:t>аны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 окончании работы с использованием бензинового триммера (бензотриммера), мотокосы (бензокосы)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электротриммера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определяет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безопасные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приемы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 данным инструментом, а также устанавливает требования охраны труда в возможных аварийных ситуациях.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8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К самостоятельной работе с триммером (мотокосой) допускаются лица в возрасте не моложе 18 лет, прошедшие в установленном порядке предварительный (периодич</w:t>
      </w:r>
      <w:r>
        <w:rPr>
          <w:color w:val="2D2D2D"/>
          <w:sz w:val="24"/>
        </w:rPr>
        <w:t>еский или внеочередной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осмотр),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инструктаж,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первичный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рабочем месте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самостоятельной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стажировку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руководством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опытного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работника при работах с опасными условиями труда, повторные инструктажи не реже одного раза в шесть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целевые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 по охране труда и проверки знаний требований охраны труда работников, утве</w:t>
      </w:r>
      <w:r>
        <w:rPr>
          <w:color w:val="2D2D2D"/>
          <w:sz w:val="24"/>
        </w:rPr>
        <w:t>ржденным Постановлением Минтруда РФ от 13 января 2003 г. № 1/29.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3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охраны труда, обучение методам и приемам оказания первой помощи пострадавшим, правилам пожарной и электробезопасно</w:t>
      </w:r>
      <w:r>
        <w:rPr>
          <w:color w:val="2D2D2D"/>
          <w:sz w:val="24"/>
        </w:rPr>
        <w:t>сти, проверку знаний правил в объеме должностных обязанностей с присвоением I квалификационной группы допуска по электробезопасности – при использовании бензинового триммера (мотокосы), иметь не ниже II квалификационной группы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допуска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электробезопасности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pacing w:val="-2"/>
          <w:sz w:val="24"/>
        </w:rPr>
        <w:t>триммера.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работе с использованием триммера (мотокосы) возможно воздействие на работника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и (или) вредных производственных факторов: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загазованность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запыленность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z w:val="24"/>
        </w:rPr>
        <w:t>оздуха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зон;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вращающийся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нож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(леска)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(мотокосы);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пыль,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отлетающая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стебли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кустарника,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земля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мелкие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камни;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высокий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шума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вибрации;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4"/>
        <w:jc w:val="left"/>
        <w:rPr>
          <w:sz w:val="24"/>
        </w:rPr>
      </w:pPr>
      <w:r>
        <w:rPr>
          <w:color w:val="2D2D2D"/>
          <w:sz w:val="24"/>
        </w:rPr>
        <w:t>легковоспламеняющиеся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жидкости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(бензин)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бензинового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триммера </w:t>
      </w:r>
      <w:r>
        <w:rPr>
          <w:color w:val="2D2D2D"/>
          <w:spacing w:val="-2"/>
          <w:sz w:val="24"/>
        </w:rPr>
        <w:t>(бензокосы);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3"/>
        <w:jc w:val="left"/>
        <w:rPr>
          <w:sz w:val="24"/>
        </w:rPr>
      </w:pPr>
      <w:r>
        <w:rPr>
          <w:color w:val="2D2D2D"/>
          <w:sz w:val="24"/>
        </w:rPr>
        <w:t>высокое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напряжение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электрической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цепи,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замыкание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которой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произойти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через тело человека (при использовании электротриммера);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2"/>
        <w:jc w:val="left"/>
        <w:rPr>
          <w:sz w:val="24"/>
        </w:rPr>
      </w:pPr>
      <w:r>
        <w:rPr>
          <w:color w:val="2D2D2D"/>
          <w:sz w:val="24"/>
        </w:rPr>
        <w:t>метеорологические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производственной среды (высокая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в летнее время может привести к солнечному удару с потерей контроля своих действий);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line="274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подвижность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line="274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6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триммером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(мотокосой)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устройство,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принцип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применяемого</w:t>
      </w:r>
      <w:r>
        <w:rPr>
          <w:color w:val="2D2D2D"/>
          <w:spacing w:val="-2"/>
          <w:sz w:val="24"/>
        </w:rPr>
        <w:t xml:space="preserve"> инструмента;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2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основные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виды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принципы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неполадок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(мотокосы)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их </w:t>
      </w:r>
      <w:r>
        <w:rPr>
          <w:color w:val="2D2D2D"/>
          <w:spacing w:val="-2"/>
          <w:sz w:val="24"/>
        </w:rPr>
        <w:t>устранения;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  <w:tab w:val="left" w:pos="2535"/>
          <w:tab w:val="left" w:pos="3999"/>
          <w:tab w:val="left" w:pos="5579"/>
          <w:tab w:val="left" w:pos="7339"/>
        </w:tabs>
        <w:ind w:left="1143" w:right="147"/>
        <w:jc w:val="left"/>
        <w:rPr>
          <w:sz w:val="24"/>
        </w:rPr>
      </w:pP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технической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документации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организации-изготовителя </w:t>
      </w:r>
      <w:r>
        <w:rPr>
          <w:color w:val="2D2D2D"/>
          <w:sz w:val="24"/>
        </w:rPr>
        <w:t>триммера (мотокосы);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4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работами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использованием триммера (мотокосы);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значит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эффект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отдачи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каким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последствиям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привести;</w:t>
      </w:r>
    </w:p>
    <w:p w:rsidR="00D5161C" w:rsidRDefault="00D5161C">
      <w:pPr>
        <w:pStyle w:val="a4"/>
        <w:jc w:val="left"/>
        <w:rPr>
          <w:sz w:val="24"/>
        </w:rPr>
        <w:sectPr w:rsidR="00D5161C">
          <w:pgSz w:w="11910" w:h="16840"/>
          <w:pgMar w:top="760" w:right="708" w:bottom="280" w:left="992" w:header="720" w:footer="720" w:gutter="0"/>
          <w:cols w:space="720"/>
        </w:sectPr>
      </w:pP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before="68"/>
        <w:ind w:left="114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2819399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C900" id="Graphic 7" o:spid="_x0000_s1026" style="position:absolute;margin-left:35.4pt;margin-top:222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DfGMFu4AAAAAkBAAAPAAAAZHJzL2Rvd25yZXYu&#10;eG1sTI9BT8MwDIXvSPyHyEjcWEIpjJWmExpCQtuJAYfd0sZryxqnNFlX/j3mBCfLfk/P38uXk+vE&#10;iENoPWm4nikQSJW3LdUa3t+er+5BhGjIms4TavjGAMvi/Cw3mfUnesVxG2vBIRQyo6GJsc+kDFWD&#10;zoSZ75FY2/vBmcjrUEs7mBOHu04mSt1JZ1riD43pcdVgddgenYZduTmsn8qX0a53n/vbD3Wzcl+k&#10;9eXF9PgAIuIU/8zwi8/oUDBT6Y9kg+g0zBWTRw1pmnInNswTniUfFosEZJHL/w2KHw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DfGMFu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знать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заправки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топливом;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режущий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механизм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износа;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подключении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-2"/>
          <w:sz w:val="24"/>
        </w:rPr>
        <w:t xml:space="preserve"> триммера;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1"/>
        <w:rPr>
          <w:sz w:val="24"/>
        </w:rPr>
      </w:pPr>
      <w:r>
        <w:rPr>
          <w:color w:val="2D2D2D"/>
          <w:sz w:val="24"/>
        </w:rPr>
        <w:t xml:space="preserve"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</w:t>
      </w:r>
      <w:r>
        <w:rPr>
          <w:color w:val="2D2D2D"/>
          <w:spacing w:val="-2"/>
          <w:sz w:val="24"/>
        </w:rPr>
        <w:t>выпол</w:t>
      </w:r>
      <w:r>
        <w:rPr>
          <w:color w:val="2D2D2D"/>
          <w:spacing w:val="-2"/>
          <w:sz w:val="24"/>
        </w:rPr>
        <w:t>нения;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пожара;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помощь;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отдыха,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дисциплину.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Работнику, выполняющему работы с использованием триммера (мотокосы) необходимо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использовать следующие средства индивидуальной защиты: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3"/>
        <w:jc w:val="left"/>
        <w:rPr>
          <w:sz w:val="24"/>
        </w:rPr>
      </w:pPr>
      <w:r>
        <w:rPr>
          <w:color w:val="2D2D2D"/>
          <w:sz w:val="24"/>
        </w:rPr>
        <w:t>костюм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производственных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загрязнений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механических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воздействий;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сапоги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резиновые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защитным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подноском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нескользящей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подошвой;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полимерным</w:t>
      </w:r>
      <w:r>
        <w:rPr>
          <w:color w:val="2D2D2D"/>
          <w:spacing w:val="-2"/>
          <w:sz w:val="24"/>
        </w:rPr>
        <w:t xml:space="preserve"> покрытием;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щиток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защитный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лицевой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защитные </w:t>
      </w:r>
      <w:r>
        <w:rPr>
          <w:color w:val="2D2D2D"/>
          <w:spacing w:val="-2"/>
          <w:sz w:val="24"/>
        </w:rPr>
        <w:t>очки;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средство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дыхания</w:t>
      </w:r>
      <w:r>
        <w:rPr>
          <w:color w:val="2D2D2D"/>
          <w:spacing w:val="-2"/>
          <w:sz w:val="24"/>
        </w:rPr>
        <w:t xml:space="preserve"> фильтрующее;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беруши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шумоподавляющие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наушники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слуха.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Обслуживание, ремонт, проверка, испытание и техническое освидетельствование триммера (мотокосы) должны осуществляться в соответствии с требованиями технической документации организации-изготовителя.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выдаче работнику бензинового триммера (мотокосы) сотр</w:t>
      </w:r>
      <w:r>
        <w:rPr>
          <w:color w:val="2D2D2D"/>
          <w:sz w:val="24"/>
        </w:rPr>
        <w:t>удником, назначенным работодателем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ответственным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содержание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исправном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инструмента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приводом 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двигателя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сгорания,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проверяется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исправность,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раза в 6 месяцев проводится осмотр и проверка состояния данного 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Электрический триммер (в том числе кабели-удлинители) не реже одного раза в 6 месяцев подвергается периодической проверке работником, имеющим группу по электробезопасности не ниже</w:t>
      </w:r>
      <w:r>
        <w:rPr>
          <w:color w:val="2D2D2D"/>
          <w:sz w:val="24"/>
        </w:rPr>
        <w:t xml:space="preserve"> III, назначенным работодателем ответственным за содержание в исправном состоянии электроинструмента.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26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Результаты осмотров, ремонта, проверок, испытаний и технических освидетельствований триммера (мотокосы), проведенных с периодичностью, установленной орган</w:t>
      </w:r>
      <w:r>
        <w:rPr>
          <w:color w:val="2D2D2D"/>
          <w:sz w:val="24"/>
        </w:rPr>
        <w:t>изацией-изготовителем, заносятся работником, ответственным за содержание инструмента в исправном состоянии, в специальный журнал.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55"/>
        </w:tabs>
        <w:spacing w:before="1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Запрещается выполнять работы с триммером (мотокосой), находясь в состоянии алкогольного опьянения либо в состоянии, вызванном </w:t>
      </w:r>
      <w:r>
        <w:rPr>
          <w:color w:val="2D2D2D"/>
          <w:sz w:val="24"/>
        </w:rPr>
        <w:t>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</w:t>
      </w:r>
      <w:r>
        <w:rPr>
          <w:color w:val="2D2D2D"/>
          <w:sz w:val="24"/>
        </w:rPr>
        <w:t>очее время.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11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Работник, допустивший нарушение или невыполнение требований настоящей инструкции по охране труда при работе с мотокосой (триммером), рассматривается как нарушитель производственной дисциплины и может быть привлечён к дисциплинарной ответственно</w:t>
      </w:r>
      <w:r>
        <w:rPr>
          <w:color w:val="2D2D2D"/>
          <w:sz w:val="24"/>
        </w:rPr>
        <w:t>сти и прохождению внеочередной проверки знаний требований охраны труда, а 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последствий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ущерб</w:t>
      </w:r>
    </w:p>
    <w:p w:rsidR="00D5161C" w:rsidRDefault="00B715FD">
      <w:pPr>
        <w:pStyle w:val="a3"/>
        <w:spacing w:line="272" w:lineRule="exact"/>
      </w:pPr>
      <w:r>
        <w:rPr>
          <w:color w:val="2D2D2D"/>
        </w:rPr>
        <w:t>-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материальной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ответственности 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установленном</w:t>
      </w:r>
      <w:r>
        <w:rPr>
          <w:color w:val="2D2D2D"/>
          <w:spacing w:val="-2"/>
        </w:rPr>
        <w:t xml:space="preserve"> порядке.</w:t>
      </w:r>
    </w:p>
    <w:p w:rsidR="00D5161C" w:rsidRDefault="00B715F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годность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 эксплуатации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и применению всех СИЗ. Спецодежду застегнуть на пуговицы, включая обшлага рукавов, убрать из карманов острые и режущие предметы. Не застёгивать одежду булавками и </w:t>
      </w:r>
      <w:r>
        <w:rPr>
          <w:color w:val="2D2D2D"/>
          <w:spacing w:val="-2"/>
          <w:sz w:val="24"/>
        </w:rPr>
        <w:t>иголками.</w:t>
      </w:r>
    </w:p>
    <w:p w:rsidR="00D5161C" w:rsidRDefault="00D5161C">
      <w:pPr>
        <w:pStyle w:val="a4"/>
        <w:rPr>
          <w:sz w:val="24"/>
        </w:rPr>
        <w:sectPr w:rsidR="00D5161C">
          <w:pgSz w:w="11910" w:h="16840"/>
          <w:pgMar w:top="760" w:right="708" w:bottom="280" w:left="992" w:header="720" w:footer="720" w:gutter="0"/>
          <w:cols w:space="720"/>
        </w:sectPr>
      </w:pPr>
    </w:p>
    <w:p w:rsidR="00D5161C" w:rsidRDefault="00B715FD">
      <w:pPr>
        <w:pStyle w:val="a4"/>
        <w:numPr>
          <w:ilvl w:val="1"/>
          <w:numId w:val="2"/>
        </w:numPr>
        <w:tabs>
          <w:tab w:val="left" w:pos="979"/>
        </w:tabs>
        <w:spacing w:before="68"/>
        <w:ind w:left="979" w:hanging="556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716267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295C5" id="Graphic 8" o:spid="_x0000_s1026" style="position:absolute;margin-left:35.4pt;margin-top:56.4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7726679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C314" id="Graphic 9" o:spid="_x0000_s1026" style="position:absolute;margin-left:35.4pt;margin-top:608.4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0sA6HuEAAAALAQAADwAAAGRycy9kb3du&#10;cmV2LnhtbEyPS2vDMBCE74X+B7GFXkojxRinuJZDCfRBLqVxIVfFXj+otTKWnDj99d2cmtvu7DD7&#10;TbaebS+OOPrOkYblQoFAKl3VUaPhu3h9fALhg6HK9I5Qwxk9rPPbm8yklTvRFx53oREcQj41GtoQ&#10;hlRKX7ZojV+4AYlvtRutCbyOjaxGc+Jw28tIqURa0xF/aM2AmxbLn91kNXw+TMXvZluf915F79PH&#10;flvUb4nW93fzyzOIgHP4N8MFn9EhZ6aDm6jyotewUkweWI+WCU/sWEVc7nBR4jgGmWfyukP+Bw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NLAOh7hAAAACw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Удостовериться</w:t>
      </w:r>
      <w:r>
        <w:rPr>
          <w:color w:val="2D2D2D"/>
          <w:spacing w:val="35"/>
          <w:sz w:val="24"/>
        </w:rPr>
        <w:t xml:space="preserve">  </w:t>
      </w:r>
      <w:r>
        <w:rPr>
          <w:color w:val="2D2D2D"/>
          <w:sz w:val="24"/>
        </w:rPr>
        <w:t>в</w:t>
      </w:r>
      <w:r>
        <w:rPr>
          <w:color w:val="2D2D2D"/>
          <w:spacing w:val="36"/>
          <w:sz w:val="24"/>
        </w:rPr>
        <w:t xml:space="preserve">  </w:t>
      </w:r>
      <w:r>
        <w:rPr>
          <w:color w:val="2D2D2D"/>
          <w:sz w:val="24"/>
        </w:rPr>
        <w:t>наличии</w:t>
      </w:r>
      <w:r>
        <w:rPr>
          <w:color w:val="2D2D2D"/>
          <w:spacing w:val="36"/>
          <w:sz w:val="24"/>
        </w:rPr>
        <w:t xml:space="preserve">  </w:t>
      </w:r>
      <w:r>
        <w:rPr>
          <w:color w:val="2D2D2D"/>
          <w:sz w:val="24"/>
        </w:rPr>
        <w:t>аптечки</w:t>
      </w:r>
      <w:r>
        <w:rPr>
          <w:color w:val="2D2D2D"/>
          <w:spacing w:val="37"/>
          <w:sz w:val="24"/>
        </w:rPr>
        <w:t xml:space="preserve">  </w:t>
      </w:r>
      <w:r>
        <w:rPr>
          <w:color w:val="2D2D2D"/>
          <w:sz w:val="24"/>
        </w:rPr>
        <w:t>первой</w:t>
      </w:r>
      <w:r>
        <w:rPr>
          <w:color w:val="2D2D2D"/>
          <w:spacing w:val="36"/>
          <w:sz w:val="24"/>
        </w:rPr>
        <w:t xml:space="preserve">  </w:t>
      </w:r>
      <w:r>
        <w:rPr>
          <w:color w:val="2D2D2D"/>
          <w:sz w:val="24"/>
        </w:rPr>
        <w:t>помощи</w:t>
      </w:r>
      <w:r>
        <w:rPr>
          <w:color w:val="2D2D2D"/>
          <w:spacing w:val="37"/>
          <w:sz w:val="24"/>
        </w:rPr>
        <w:t xml:space="preserve"> 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 </w:t>
      </w:r>
      <w:r>
        <w:rPr>
          <w:color w:val="2D2D2D"/>
          <w:sz w:val="24"/>
        </w:rPr>
        <w:t>ее</w:t>
      </w:r>
      <w:r>
        <w:rPr>
          <w:color w:val="2D2D2D"/>
          <w:spacing w:val="38"/>
          <w:sz w:val="24"/>
        </w:rPr>
        <w:t xml:space="preserve">  </w:t>
      </w:r>
      <w:r>
        <w:rPr>
          <w:color w:val="2D2D2D"/>
          <w:spacing w:val="-2"/>
          <w:sz w:val="24"/>
        </w:rPr>
        <w:t>укомпле</w:t>
      </w:r>
      <w:r>
        <w:rPr>
          <w:color w:val="2D2D2D"/>
          <w:spacing w:val="-2"/>
          <w:sz w:val="24"/>
        </w:rPr>
        <w:t>ктованности.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Осмотреть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зону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покоса, 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4"/>
          <w:sz w:val="24"/>
          <w:u w:val="single" w:color="1B9CAB"/>
        </w:rPr>
        <w:t>этом: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открытых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люков,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колодцев,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5"/>
          <w:sz w:val="24"/>
        </w:rPr>
        <w:t>ям;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2"/>
        <w:rPr>
          <w:sz w:val="24"/>
        </w:rPr>
      </w:pPr>
      <w:r>
        <w:rPr>
          <w:color w:val="2D2D2D"/>
          <w:sz w:val="24"/>
        </w:rPr>
        <w:t>убрать посторонние предметы и всё, что может препятствовать безопасному выполнению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(мотокосы)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создать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дополнительную </w:t>
      </w:r>
      <w:r>
        <w:rPr>
          <w:color w:val="2D2D2D"/>
          <w:spacing w:val="-2"/>
          <w:sz w:val="24"/>
        </w:rPr>
        <w:t>опасность.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Провести внешний осмотр механизмов инструмента. Убедиться в целостности и отсутствии повреждений, правильной установке и надежном закреплении триммерной головки (режущего диска). Установку режущего диска производить в перчатках.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0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Проверить состоя</w:t>
      </w:r>
      <w:r>
        <w:rPr>
          <w:color w:val="2D2D2D"/>
          <w:sz w:val="24"/>
        </w:rPr>
        <w:t>ние наружного крепежа, целостность всех устройств безопасности, наличие защитного экрана (кожуха) триммерной головки (диска). Убедиться в чистоте воздушного фильтра.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99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Перед использованием бензотриммера (мотокосы) произвести смешивание бензина с маслом в пропорции согласно инструкции по эксплуатации инструмента организации- изготовителя, в чистой емкости, предназначенной для хранения топлива, и в следующей </w:t>
      </w:r>
      <w:r>
        <w:rPr>
          <w:color w:val="2D2D2D"/>
          <w:spacing w:val="-2"/>
          <w:sz w:val="24"/>
        </w:rPr>
        <w:t>последовательн</w:t>
      </w:r>
      <w:r>
        <w:rPr>
          <w:color w:val="2D2D2D"/>
          <w:spacing w:val="-2"/>
          <w:sz w:val="24"/>
        </w:rPr>
        <w:t>ости:</w:t>
      </w:r>
    </w:p>
    <w:p w:rsidR="00D5161C" w:rsidRDefault="00B715F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наливается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половина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количества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бензина;</w:t>
      </w:r>
    </w:p>
    <w:p w:rsidR="00D5161C" w:rsidRDefault="00B715F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добавляется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требуемое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количество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масла;</w:t>
      </w:r>
    </w:p>
    <w:p w:rsidR="00D5161C" w:rsidRDefault="00B715F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смешивается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(взбалтывается)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смесь;</w:t>
      </w:r>
    </w:p>
    <w:p w:rsidR="00D5161C" w:rsidRDefault="00B715F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добавляется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оставшаяся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бензина;</w:t>
      </w:r>
    </w:p>
    <w:p w:rsidR="00D5161C" w:rsidRDefault="00B715F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смешивается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(взбалтывается)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топливная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смесь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заливкой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топливный</w:t>
      </w:r>
      <w:r>
        <w:rPr>
          <w:color w:val="2D2D2D"/>
          <w:spacing w:val="-4"/>
          <w:sz w:val="24"/>
        </w:rPr>
        <w:t xml:space="preserve"> бак.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2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Смешивать бензин с маслом следует в месте, в котором исключена возможность искрообразования и воспламенении, присутствует приточно-вытяжная вентиляция.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5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Заправить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открытом воздухе бензиновый триммер (мотокосу) бензосмесью, соблюдая при этом правила</w:t>
      </w:r>
      <w:r>
        <w:rPr>
          <w:color w:val="2D2D2D"/>
          <w:sz w:val="24"/>
        </w:rPr>
        <w:t xml:space="preserve"> пожарной безопасности. Уровень бензосмеси должен быть на 1 см. ниже нижнего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края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заливной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горловины.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заправке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запрещается пользоваться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открытым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огнем, курить. После окончания заправки надежно затянуть крышку.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бензосмеси,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масла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ручках</w:t>
      </w:r>
      <w:r>
        <w:rPr>
          <w:color w:val="2D2D2D"/>
          <w:spacing w:val="-2"/>
          <w:sz w:val="24"/>
        </w:rPr>
        <w:t xml:space="preserve"> 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вдоль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газонов,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подлежащих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кошению,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установить штепсельные разъемы. Штепсельный разъем должен иметь заземляющий контакт, обеспечивающий опережающее подключение заземления к корпусу электротриммера от</w:t>
      </w:r>
      <w:r>
        <w:rPr>
          <w:color w:val="2D2D2D"/>
          <w:sz w:val="24"/>
        </w:rPr>
        <w:t>носительно подачи питающего напряжения и более позднее его отключение при выключении.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Количество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расположения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штепсельных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разъемов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определяют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исходя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из того, что длина кабеля, соединяющего триммер со штепсельным разъемом, не должна превышать 150 м, для чего необходимо предусмотреть кабельный барабан.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9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Кабель, соединяющий электрический триммер со штепсельным разъемом, не должен иметь механических поврежд</w:t>
      </w:r>
      <w:r>
        <w:rPr>
          <w:color w:val="2D2D2D"/>
          <w:sz w:val="24"/>
        </w:rPr>
        <w:t>ений наружной оболочки. Токоведущие части должны быть недоступны для случайного прикосновения.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5"/>
        </w:tabs>
        <w:spacing w:before="1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защиты: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щиток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защитный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лицевой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защитные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очки, шумоподавляющие наушники, при сильном образовании пыли и дыма - средство индивидуальной защиты органов дыхания фильтрующее.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применением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бензинового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(мотокосы):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перенести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его 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заправки;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немного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поработать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двигателю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холостых</w:t>
      </w:r>
      <w:r>
        <w:rPr>
          <w:color w:val="2D2D2D"/>
          <w:spacing w:val="-2"/>
          <w:sz w:val="24"/>
        </w:rPr>
        <w:t xml:space="preserve"> оборотах.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расстоянии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запуска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двигателя. Пробным покосом удостовериться в исправной работе самого 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7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</w:t>
      </w:r>
      <w:r>
        <w:rPr>
          <w:color w:val="2D2D2D"/>
          <w:sz w:val="24"/>
        </w:rPr>
        <w:t>странения всех недостатков и неисправностей.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43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во время осмотра и пробного покоса неисправности триммера (мотокосы), невозможности ее устранения своими силами сообщить непосредственному руководителю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устранения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выявленных недостатков и получения разрешения.</w:t>
      </w:r>
    </w:p>
    <w:p w:rsidR="00D5161C" w:rsidRDefault="00B715FD">
      <w:pPr>
        <w:pStyle w:val="a4"/>
        <w:numPr>
          <w:ilvl w:val="0"/>
          <w:numId w:val="2"/>
        </w:numPr>
        <w:tabs>
          <w:tab w:val="left" w:pos="663"/>
        </w:tabs>
        <w:spacing w:before="4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время работы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триммером</w:t>
      </w:r>
    </w:p>
    <w:p w:rsidR="00D5161C" w:rsidRDefault="00D5161C">
      <w:pPr>
        <w:pStyle w:val="a4"/>
        <w:rPr>
          <w:b/>
          <w:sz w:val="24"/>
        </w:rPr>
        <w:sectPr w:rsidR="00D5161C">
          <w:pgSz w:w="11910" w:h="16840"/>
          <w:pgMar w:top="760" w:right="708" w:bottom="280" w:left="992" w:header="720" w:footer="720" w:gutter="0"/>
          <w:cols w:space="720"/>
        </w:sectPr>
      </w:pPr>
    </w:p>
    <w:p w:rsidR="00D5161C" w:rsidRDefault="00B715FD">
      <w:pPr>
        <w:pStyle w:val="a4"/>
        <w:numPr>
          <w:ilvl w:val="1"/>
          <w:numId w:val="2"/>
        </w:numPr>
        <w:tabs>
          <w:tab w:val="left" w:pos="931"/>
        </w:tabs>
        <w:spacing w:before="68"/>
        <w:ind w:left="423" w:right="142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1417319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F9B9" id="Graphic 10" o:spid="_x0000_s1026" style="position:absolute;margin-left:35.4pt;margin-top:111.6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2994659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34968" id="Graphic 11" o:spid="_x0000_s1026" style="position:absolute;margin-left:35.4pt;margin-top:235.8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H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x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4221479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BE9C" id="Graphic 12" o:spid="_x0000_s1026" style="position:absolute;margin-left:35.4pt;margin-top:332.4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sw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l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6499847</wp:posOffset>
                </wp:positionV>
                <wp:extent cx="7620" cy="1758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F755C" id="Graphic 13" o:spid="_x0000_s1026" style="position:absolute;margin-left:35.4pt;margin-top:511.8pt;width:.6pt;height:13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 избежание дополнительных рисков и травмоопасных ситуаций не допускается выполнять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триммером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(мотокосой),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связанные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обрезкой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крупных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кустарников,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 наличии камней, проволоки, стекла в траве.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5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Запрещается осуществлять покос травы во время дождя, густого тумана (при видимости менее 50 м), при сильном ветре (более 6 баллов), а также в темное время суток.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(мотокосы):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весом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плечевой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подвески;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весом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7,5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одинарной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плечевой</w:t>
      </w:r>
      <w:r>
        <w:rPr>
          <w:color w:val="2D2D2D"/>
          <w:spacing w:val="-2"/>
          <w:sz w:val="24"/>
        </w:rPr>
        <w:t xml:space="preserve"> подвеске;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6"/>
        <w:rPr>
          <w:sz w:val="24"/>
        </w:rPr>
      </w:pPr>
      <w:r>
        <w:rPr>
          <w:color w:val="2D2D2D"/>
          <w:sz w:val="24"/>
        </w:rPr>
        <w:t>весом более 7,5 кг размещать на двойных плечевых подвесках, обеспечивающих одинаковое давление на оба плеча работника.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обязательном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индивидуальной </w:t>
      </w:r>
      <w:r>
        <w:rPr>
          <w:color w:val="2D2D2D"/>
          <w:spacing w:val="-2"/>
          <w:sz w:val="24"/>
        </w:rPr>
        <w:t>защиты.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8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Строго соблюдать в работе правила и требования технической документации организации-изготовителя конкретного триммера (мотокосы). Применять инструмент строго по назначению.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(мотокосой)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условий: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51"/>
        <w:jc w:val="left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зоне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инструмента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отсутствуют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животные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другие объекты, которые могут повлиять на безопасное производство работ;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5"/>
        <w:jc w:val="left"/>
        <w:rPr>
          <w:sz w:val="24"/>
        </w:rPr>
      </w:pPr>
      <w:r>
        <w:rPr>
          <w:color w:val="2D2D2D"/>
          <w:sz w:val="24"/>
        </w:rPr>
        <w:t>исключено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влияние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окружающих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(корни,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камни,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ямы)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возможность свободного перемещения и покоса;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4"/>
        <w:jc w:val="left"/>
        <w:rPr>
          <w:sz w:val="24"/>
        </w:rPr>
      </w:pPr>
      <w:r>
        <w:rPr>
          <w:color w:val="2D2D2D"/>
          <w:sz w:val="24"/>
        </w:rPr>
        <w:t>используются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стандартные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рабочие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насадки,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рекомендованы технической документацией организации-изготовителя.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триммером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(мотокосой)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2"/>
          <w:sz w:val="24"/>
          <w:u w:val="single" w:color="1B9CAB"/>
        </w:rPr>
        <w:t xml:space="preserve"> требования: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крепко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держать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двумя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до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покоса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достигнуть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скорости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вращения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режущей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наводить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режущую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плавно,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резких</w:t>
      </w:r>
      <w:r>
        <w:rPr>
          <w:color w:val="2D2D2D"/>
          <w:spacing w:val="-2"/>
          <w:sz w:val="24"/>
        </w:rPr>
        <w:t xml:space="preserve"> рывков;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6"/>
        <w:jc w:val="left"/>
        <w:rPr>
          <w:sz w:val="24"/>
        </w:rPr>
      </w:pPr>
      <w:r>
        <w:rPr>
          <w:color w:val="2D2D2D"/>
          <w:sz w:val="24"/>
        </w:rPr>
        <w:t>находиться в устойчивом положении, исключая возникновение причин, при которых можно пошатнуться или потерять равновесие;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быть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</w:t>
      </w:r>
      <w:r>
        <w:rPr>
          <w:color w:val="2D2D2D"/>
          <w:sz w:val="24"/>
        </w:rPr>
        <w:t>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отвлекаться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делами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разговорами;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1"/>
        <w:rPr>
          <w:sz w:val="24"/>
        </w:rPr>
      </w:pPr>
      <w:r>
        <w:rPr>
          <w:color w:val="2D2D2D"/>
          <w:sz w:val="24"/>
        </w:rPr>
        <w:t>выполнять только ту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работу, которая поручена непосредственным руководителем при создании условий безопасного ее выполнения, и по выполнению которой работник прошел инструктаж по охране труда;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7"/>
        <w:rPr>
          <w:sz w:val="24"/>
        </w:rPr>
      </w:pPr>
      <w:r>
        <w:rPr>
          <w:color w:val="2D2D2D"/>
          <w:sz w:val="24"/>
        </w:rPr>
        <w:t>работать только</w:t>
      </w:r>
      <w:r>
        <w:rPr>
          <w:color w:val="2D2D2D"/>
          <w:sz w:val="24"/>
        </w:rPr>
        <w:t xml:space="preserve"> с тем инструментом, по работе с которым работник прошел обучение безопасным методам и приемам выполнения работ;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правильно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защиты.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бензиновым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триммером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(мотокосой)</w:t>
      </w:r>
      <w:r>
        <w:rPr>
          <w:color w:val="1B9CAB"/>
          <w:spacing w:val="-2"/>
          <w:sz w:val="24"/>
          <w:u w:val="single" w:color="1B9CAB"/>
        </w:rPr>
        <w:t xml:space="preserve"> запрещается: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защитного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кожуха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триммерной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головки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(диска)</w:t>
      </w:r>
      <w:r>
        <w:rPr>
          <w:color w:val="2D2D2D"/>
          <w:spacing w:val="-2"/>
          <w:sz w:val="24"/>
        </w:rPr>
        <w:t xml:space="preserve"> инструмента;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держать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рукой;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before="1"/>
        <w:ind w:left="1143" w:right="148"/>
        <w:jc w:val="left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глушителя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неправильно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установленной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крышкой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глушителя бензинового триммера (мотокосы);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 w:right="141"/>
        <w:jc w:val="left"/>
        <w:rPr>
          <w:sz w:val="24"/>
        </w:rPr>
      </w:pPr>
      <w:r>
        <w:rPr>
          <w:color w:val="2D2D2D"/>
          <w:sz w:val="24"/>
        </w:rPr>
        <w:t>дотрагиваться 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глушителя, как во время работы, так и после остановки двигателя во избежание термических ожогов;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запуске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двигателя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мотокосы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наматывать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трос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стартера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руку;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before="2" w:line="237" w:lineRule="auto"/>
        <w:ind w:left="1143" w:right="143"/>
        <w:jc w:val="left"/>
        <w:rPr>
          <w:sz w:val="24"/>
        </w:rPr>
      </w:pPr>
      <w:r>
        <w:rPr>
          <w:color w:val="2D2D2D"/>
          <w:sz w:val="24"/>
        </w:rPr>
        <w:t xml:space="preserve">выполнять чистку, ремонтные и регулировочные работы при работающем двигателе </w:t>
      </w:r>
      <w:r>
        <w:rPr>
          <w:color w:val="2D2D2D"/>
          <w:spacing w:val="-2"/>
          <w:sz w:val="24"/>
        </w:rPr>
        <w:t>инструмента;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натя</w:t>
      </w:r>
      <w:r>
        <w:rPr>
          <w:color w:val="2D2D2D"/>
          <w:sz w:val="24"/>
        </w:rPr>
        <w:t>гивать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кабель</w:t>
      </w:r>
      <w:r>
        <w:rPr>
          <w:color w:val="2D2D2D"/>
          <w:spacing w:val="-2"/>
          <w:sz w:val="24"/>
        </w:rPr>
        <w:t xml:space="preserve"> электротриммера;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мобильным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телефоном,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пищу,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курить;</w:t>
      </w:r>
    </w:p>
    <w:p w:rsidR="00D5161C" w:rsidRDefault="00B715FD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присмотра.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триммерная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головка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(режущий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диск)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параллельно поверхности земли, не допускать соприкосновения с землей.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1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особой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осторожностью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скашивание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граничных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участках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(обочин дорог, склонов, бордюров), быть внимательным на скользком грунте.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91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Покос высокой травы производить ступен</w:t>
      </w:r>
      <w:r>
        <w:rPr>
          <w:color w:val="2D2D2D"/>
          <w:sz w:val="24"/>
        </w:rPr>
        <w:t xml:space="preserve">чато сверху вниз, в противном случае трава будет наматываться на головку, что приведет к перегреву двигателя и возможным </w:t>
      </w:r>
      <w:r>
        <w:rPr>
          <w:color w:val="2D2D2D"/>
          <w:spacing w:val="-2"/>
          <w:sz w:val="24"/>
        </w:rPr>
        <w:t>повреждениям.</w:t>
      </w:r>
    </w:p>
    <w:p w:rsidR="00D5161C" w:rsidRDefault="00D5161C">
      <w:pPr>
        <w:pStyle w:val="a4"/>
        <w:rPr>
          <w:sz w:val="24"/>
        </w:rPr>
        <w:sectPr w:rsidR="00D5161C">
          <w:pgSz w:w="11910" w:h="16840"/>
          <w:pgMar w:top="760" w:right="708" w:bottom="280" w:left="992" w:header="720" w:footer="720" w:gutter="0"/>
          <w:cols w:space="720"/>
        </w:sectPr>
      </w:pP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spacing w:before="68"/>
        <w:ind w:left="963" w:hanging="540"/>
        <w:jc w:val="both"/>
        <w:rPr>
          <w:sz w:val="24"/>
        </w:rPr>
      </w:pPr>
      <w:r>
        <w:rPr>
          <w:color w:val="2D2D2D"/>
          <w:sz w:val="24"/>
        </w:rPr>
        <w:lastRenderedPageBreak/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покосе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склоне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располагаться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ниже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скашивания.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работе с электрическим триммером следует вним</w:t>
      </w:r>
      <w:r>
        <w:rPr>
          <w:color w:val="2D2D2D"/>
          <w:sz w:val="24"/>
        </w:rPr>
        <w:t>ательно следить за тем, чтобы электрический шнур не попал под триммерную головку (режущий диск).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поворачиваться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работающим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триммером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(мотокосой),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посмотрев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перед этим назад, и не убедившись в том, что в зоне работы никого нет.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2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приближении к месту производства работ посторонних лиц или животных на расстояние, менее разрешенного требованиями технической документации организации- изготовителя, необходимо немедленно остановить двигатель 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Регулярно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проверять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бензиновый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триммер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протекания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топлива.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Во избежание получения механических травм, перед тем как убирать материал, намотавшийся вокруг оси режущей части инструмента, необходимо выключить двигатель.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7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После выключения двигателя запрещается притра</w:t>
      </w:r>
      <w:r>
        <w:rPr>
          <w:color w:val="2D2D2D"/>
          <w:sz w:val="24"/>
        </w:rPr>
        <w:t>гиваться к режущей части до тех пор, пока она полностью не остановится.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8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 остановке работы инструмента более чем на 5 минут, переходе на другой участок следует выключить двигатель.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производить осмотр триммерной головки (режущего диска) при</w:t>
      </w:r>
      <w:r>
        <w:rPr>
          <w:color w:val="2D2D2D"/>
          <w:sz w:val="24"/>
        </w:rPr>
        <w:t xml:space="preserve"> работающем двигателе. Перед осмотром двигатель остановить.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1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Перед дозаправкой мотокосы двигатель должен глушиться и охлаждаться в течение нескольких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минут.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заправке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крышку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топливного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бака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медленно,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чтобы постепенно стравить избыточное</w:t>
      </w:r>
      <w:r>
        <w:rPr>
          <w:color w:val="2D2D2D"/>
          <w:sz w:val="24"/>
        </w:rPr>
        <w:t xml:space="preserve"> давление. После заправки плотно закрыть крышку топливного бака.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Запрещается запускать двигатель, если при заправке топливо пролилось на корпус. Брызги топлива следует протереть и дождаться испарения остатков. Если бензосмесь попала на одежду и обувь, их необходимо заменить.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запускать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бензиновый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триммер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(мот</w:t>
      </w:r>
      <w:r>
        <w:rPr>
          <w:color w:val="2D2D2D"/>
          <w:sz w:val="24"/>
        </w:rPr>
        <w:t>окосу)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помещении.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чисткой,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ремонтом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инструмента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выключения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двигателя режущая часть находится в неподвижном состоянии, снять свечной кабель.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9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Не допускается работать с инструментом, в конструкцию которого были самовольно внесены изменения, не предусмотренные технической документацией организации- </w:t>
      </w:r>
      <w:r>
        <w:rPr>
          <w:color w:val="2D2D2D"/>
          <w:spacing w:val="-2"/>
          <w:sz w:val="24"/>
        </w:rPr>
        <w:t>изготовителя.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придерживаться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принятой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технологии.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применения способов, ускоряющих выполнение операций, но ведущих к нарушению требований безопасности труда.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7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работе электрическим или бензиновым триммером (мотокосой) соблюдать настоящую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гигиены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санитарно-гиги</w:t>
      </w:r>
      <w:r>
        <w:rPr>
          <w:color w:val="2D2D2D"/>
          <w:sz w:val="24"/>
        </w:rPr>
        <w:t>енические нормы, установленный для работника режим рабочего времени (труда) и времени отдыха.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75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Не допускать к работе с использованием триммера (мотокосы) не обученных, посторонних лиц.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963" w:hanging="540"/>
        <w:jc w:val="both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профилактики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 укусов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клещей.</w:t>
      </w:r>
    </w:p>
    <w:p w:rsidR="00D5161C" w:rsidRDefault="00B715F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е_охраны_труда_в_аварийных_с"/>
      <w:bookmarkEnd w:id="6"/>
      <w:r>
        <w:rPr>
          <w:b/>
          <w:color w:val="2D2D2D"/>
          <w:sz w:val="24"/>
        </w:rPr>
        <w:t>Требовани</w:t>
      </w:r>
      <w:r>
        <w:rPr>
          <w:b/>
          <w:color w:val="2D2D2D"/>
          <w:sz w:val="24"/>
        </w:rPr>
        <w:t>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5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приступать к выполнению работ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использованием триммера (мотокосы) в случае плохого самочувствия или внезапной болезни.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11"/>
        </w:tabs>
        <w:spacing w:line="237" w:lineRule="auto"/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 случае, когда трава намоталась на вращающуюся часть инструмента, остановить двигатель,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извлечь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свечу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зажигания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(отключить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электросети)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удалить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траву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триммерной </w:t>
      </w:r>
      <w:r>
        <w:rPr>
          <w:color w:val="2D2D2D"/>
          <w:spacing w:val="-2"/>
          <w:sz w:val="24"/>
        </w:rPr>
        <w:t>головки.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71"/>
        </w:tabs>
        <w:spacing w:before="2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триммера (мотокосы) работу немедленно прекратить</w:t>
      </w:r>
      <w:r>
        <w:rPr>
          <w:color w:val="2D2D2D"/>
          <w:sz w:val="24"/>
        </w:rPr>
        <w:t>, остановить двигатель и в случае невозможности устранения поломки своими силами, доложить об этом непосредственному руководителю.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случайного повреждения кабеля электрического триммера необходимо прекратить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обесточить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газонокос</w:t>
      </w:r>
      <w:r>
        <w:rPr>
          <w:color w:val="2D2D2D"/>
          <w:sz w:val="24"/>
        </w:rPr>
        <w:t>илку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отключения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штепсельного </w:t>
      </w:r>
      <w:r>
        <w:rPr>
          <w:color w:val="2D2D2D"/>
          <w:spacing w:val="-2"/>
          <w:sz w:val="24"/>
        </w:rPr>
        <w:t>разъема.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91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средства индивидуальной защиты прекратить выполнение работы и заменить данное средство индивидуальной защиты.</w:t>
      </w:r>
    </w:p>
    <w:p w:rsidR="00D5161C" w:rsidRDefault="00D5161C">
      <w:pPr>
        <w:pStyle w:val="a4"/>
        <w:rPr>
          <w:sz w:val="24"/>
        </w:rPr>
        <w:sectPr w:rsidR="00D5161C">
          <w:pgSz w:w="11910" w:h="16840"/>
          <w:pgMar w:top="760" w:right="708" w:bottom="280" w:left="992" w:header="720" w:footer="720" w:gutter="0"/>
          <w:cols w:space="720"/>
        </w:sectPr>
      </w:pPr>
    </w:p>
    <w:p w:rsidR="00D5161C" w:rsidRDefault="00B715FD">
      <w:pPr>
        <w:pStyle w:val="a4"/>
        <w:numPr>
          <w:ilvl w:val="1"/>
          <w:numId w:val="2"/>
        </w:numPr>
        <w:tabs>
          <w:tab w:val="left" w:pos="851"/>
        </w:tabs>
        <w:spacing w:before="68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 случае появления симптомов перегрузки от длительного воздействия вибрации работу следует прекратить и, при необходимости, обратиться за оказанием медицинской помощи.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0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необходимо прекратить работу, позвать на помощь, воспользоваться ап</w:t>
      </w:r>
      <w:r>
        <w:rPr>
          <w:color w:val="2D2D2D"/>
          <w:sz w:val="24"/>
        </w:rPr>
        <w:t>течкой первой помощи, поставить в известность непосредственного руководителя, обратиться в медицинское учреждение или вызвать скорую помощь по телефону 03 (103).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предотвращению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воздействия травмирующих факторов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потерпевшего, оказать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первую помощь, при необходимости, вызвать скорую медицинскую помощь по телефону 03 (103) или доставить пострадавшего в ближайшее лечебное учреждение, сообщить о происшествии прямому руководител</w:t>
      </w:r>
      <w:r>
        <w:rPr>
          <w:color w:val="2D2D2D"/>
          <w:sz w:val="24"/>
        </w:rPr>
        <w:t>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фотографирования, иным методом.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возгор</w:t>
      </w:r>
      <w:r>
        <w:rPr>
          <w:color w:val="2D2D2D"/>
          <w:sz w:val="24"/>
        </w:rPr>
        <w:t>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 о пожаре, вывести работников из опасной зоны (при наличии иных работников), вызвать пожарную охрану по телефону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01 (101, 112), сообщить прямому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руководителю. При условии отсутствия угрозы жизни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здоровью людей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пожара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начальной стадии с помощью первичных средств пожаротушения.</w:t>
      </w:r>
    </w:p>
    <w:p w:rsidR="00D5161C" w:rsidRDefault="00B715F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Перед завершением работы необходимо выключить двиг</w:t>
      </w:r>
      <w:r>
        <w:rPr>
          <w:color w:val="2D2D2D"/>
          <w:sz w:val="24"/>
        </w:rPr>
        <w:t>атель триммера (мотокосы), дождаться полной остановки его режущей части (триммерной головки), остывания нагретых частей инструмента.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Электрический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триммер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обесточить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отключения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штепсельного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разъема.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Удостовериться,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зона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приведена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пожаробезопасное</w:t>
      </w:r>
      <w:r>
        <w:rPr>
          <w:color w:val="2D2D2D"/>
          <w:spacing w:val="-2"/>
          <w:sz w:val="24"/>
        </w:rPr>
        <w:t xml:space="preserve"> состояние.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бензинового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свечной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кабель.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Осмотреть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повреждений,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протереть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очистить.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6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Хранить и транспортировать бензиновый триммер (мотокосу) и топливо следует таким образо</w:t>
      </w:r>
      <w:r>
        <w:rPr>
          <w:color w:val="2D2D2D"/>
          <w:sz w:val="24"/>
        </w:rPr>
        <w:t>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было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риска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контакта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подтеков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паров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топлива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искрами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открытым </w:t>
      </w:r>
      <w:r>
        <w:rPr>
          <w:color w:val="2D2D2D"/>
          <w:spacing w:val="-2"/>
          <w:sz w:val="24"/>
        </w:rPr>
        <w:t>огнем.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3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Перед длительным хранением инструмента следует опорожнить топливный бак и выполнить полное техническое обслуживание в соответствии с технической документацией </w:t>
      </w:r>
      <w:r>
        <w:rPr>
          <w:color w:val="2D2D2D"/>
          <w:spacing w:val="-2"/>
          <w:sz w:val="24"/>
        </w:rPr>
        <w:t>организации-изготовителя.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Поместить триммер,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мотокосу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(бензокосу)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отведенное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хранения </w:t>
      </w:r>
      <w:r>
        <w:rPr>
          <w:color w:val="2D2D2D"/>
          <w:spacing w:val="-2"/>
          <w:sz w:val="24"/>
        </w:rPr>
        <w:t>место.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Снять спецодежду и иные средства индивидуальной защиты, очистить, проверить на целостность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хранения.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 стирку и ремонт.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99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D5161C" w:rsidRDefault="00B715FD">
      <w:pPr>
        <w:pStyle w:val="a4"/>
        <w:numPr>
          <w:ilvl w:val="1"/>
          <w:numId w:val="2"/>
        </w:numPr>
        <w:tabs>
          <w:tab w:val="left" w:pos="110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непосредственному руководителю об обнаруженных неисправностях инструмента, недостатк</w:t>
      </w:r>
      <w:r>
        <w:rPr>
          <w:color w:val="2D2D2D"/>
          <w:sz w:val="24"/>
        </w:rPr>
        <w:t>ах, влияющих на охрану и безопасность труда, пожарную безопасность, замеченных во время работы.</w:t>
      </w:r>
    </w:p>
    <w:sectPr w:rsidR="00D5161C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359"/>
    <w:multiLevelType w:val="hybridMultilevel"/>
    <w:tmpl w:val="96A008B6"/>
    <w:lvl w:ilvl="0" w:tplc="7F3CB8E2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4F4EBBF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268638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DA36CC8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B5CAA23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BB145DA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D487EB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CC382698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FA04F02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CB13BD"/>
    <w:multiLevelType w:val="multilevel"/>
    <w:tmpl w:val="BC72E66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61C"/>
    <w:rsid w:val="00B715FD"/>
    <w:rsid w:val="00D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71E"/>
  <w15:docId w15:val="{91C4F261-77A4-41D1-84CD-DD1C5B0B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3103</Words>
  <Characters>17693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2024-12-19T04:02:00Z</dcterms:created>
  <dcterms:modified xsi:type="dcterms:W3CDTF">2024-12-19T03:55:00Z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