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1B" w:rsidRPr="00230B1B" w:rsidRDefault="00230B1B" w:rsidP="00230B1B">
      <w:pPr>
        <w:ind w:left="470"/>
        <w:rPr>
          <w:sz w:val="20"/>
          <w:szCs w:val="24"/>
        </w:rPr>
      </w:pPr>
    </w:p>
    <w:p w:rsidR="00230B1B" w:rsidRPr="00230B1B" w:rsidRDefault="00230B1B" w:rsidP="00230B1B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230B1B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12" name="Рисунок 12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B1B" w:rsidRPr="00230B1B" w:rsidRDefault="00230B1B" w:rsidP="00230B1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230B1B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230B1B" w:rsidRPr="00230B1B" w:rsidRDefault="00230B1B" w:rsidP="00230B1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230B1B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230B1B" w:rsidRPr="00230B1B" w:rsidRDefault="00230B1B" w:rsidP="00230B1B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230B1B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230B1B" w:rsidRPr="00230B1B" w:rsidRDefault="00230B1B" w:rsidP="00230B1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230B1B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230B1B" w:rsidRPr="00230B1B" w:rsidRDefault="00230B1B" w:rsidP="00230B1B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230B1B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230B1B" w:rsidRPr="00230B1B" w:rsidRDefault="00230B1B" w:rsidP="00230B1B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230B1B">
        <w:rPr>
          <w:sz w:val="24"/>
          <w:szCs w:val="24"/>
          <w:lang w:eastAsia="ru-RU"/>
        </w:rPr>
        <w:t>тел</w:t>
      </w:r>
      <w:r w:rsidRPr="00230B1B">
        <w:rPr>
          <w:sz w:val="24"/>
          <w:szCs w:val="24"/>
          <w:lang w:val="en-US" w:eastAsia="ru-RU"/>
        </w:rPr>
        <w:t>. 8 (928) 593-61-84, e-mail:</w:t>
      </w:r>
      <w:r w:rsidRPr="00230B1B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230B1B" w:rsidRPr="00230B1B" w:rsidRDefault="00230B1B" w:rsidP="00230B1B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230B1B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230B1B" w:rsidRPr="00230B1B" w:rsidRDefault="00230B1B" w:rsidP="00230B1B">
      <w:pPr>
        <w:spacing w:before="91"/>
        <w:ind w:firstLine="708"/>
        <w:jc w:val="both"/>
        <w:rPr>
          <w:sz w:val="24"/>
          <w:szCs w:val="24"/>
        </w:rPr>
      </w:pPr>
    </w:p>
    <w:p w:rsidR="00230B1B" w:rsidRPr="00230B1B" w:rsidRDefault="00230B1B" w:rsidP="00230B1B">
      <w:pPr>
        <w:spacing w:before="91"/>
        <w:ind w:firstLine="708"/>
        <w:jc w:val="both"/>
        <w:rPr>
          <w:sz w:val="24"/>
          <w:szCs w:val="24"/>
        </w:rPr>
      </w:pPr>
    </w:p>
    <w:p w:rsidR="00230B1B" w:rsidRPr="00230B1B" w:rsidRDefault="00230B1B" w:rsidP="00230B1B">
      <w:pPr>
        <w:spacing w:before="91"/>
        <w:ind w:firstLine="708"/>
        <w:jc w:val="both"/>
        <w:rPr>
          <w:sz w:val="24"/>
          <w:szCs w:val="24"/>
        </w:rPr>
      </w:pPr>
    </w:p>
    <w:p w:rsidR="00230B1B" w:rsidRPr="00230B1B" w:rsidRDefault="00230B1B" w:rsidP="00230B1B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230B1B" w:rsidRPr="00230B1B" w:rsidTr="00405E8F">
        <w:trPr>
          <w:trHeight w:val="1820"/>
        </w:trPr>
        <w:tc>
          <w:tcPr>
            <w:tcW w:w="4253" w:type="dxa"/>
            <w:hideMark/>
          </w:tcPr>
          <w:p w:rsidR="00230B1B" w:rsidRPr="00230B1B" w:rsidRDefault="00230B1B" w:rsidP="00230B1B">
            <w:pPr>
              <w:spacing w:line="262" w:lineRule="exact"/>
              <w:ind w:left="50"/>
              <w:rPr>
                <w:sz w:val="24"/>
              </w:rPr>
            </w:pPr>
            <w:r w:rsidRPr="00230B1B">
              <w:rPr>
                <w:spacing w:val="-2"/>
                <w:sz w:val="24"/>
              </w:rPr>
              <w:t>Согласовано</w:t>
            </w:r>
          </w:p>
          <w:p w:rsidR="00230B1B" w:rsidRPr="00230B1B" w:rsidRDefault="00230B1B" w:rsidP="00230B1B">
            <w:pPr>
              <w:ind w:left="50" w:right="260"/>
              <w:rPr>
                <w:sz w:val="24"/>
              </w:rPr>
            </w:pPr>
            <w:r w:rsidRPr="00230B1B">
              <w:rPr>
                <w:sz w:val="24"/>
              </w:rPr>
              <w:t>Председатель профсоюзного комитета МКОУ «Хелетуринская</w:t>
            </w:r>
            <w:r w:rsidRPr="00230B1B">
              <w:rPr>
                <w:spacing w:val="40"/>
                <w:sz w:val="24"/>
              </w:rPr>
              <w:t xml:space="preserve"> </w:t>
            </w:r>
            <w:r w:rsidRPr="00230B1B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230B1B" w:rsidRPr="00230B1B" w:rsidRDefault="00230B1B" w:rsidP="00230B1B">
            <w:pPr>
              <w:spacing w:line="230" w:lineRule="auto"/>
              <w:ind w:left="435" w:right="1790"/>
              <w:rPr>
                <w:sz w:val="24"/>
              </w:rPr>
            </w:pPr>
            <w:r w:rsidRPr="00230B1B">
              <w:rPr>
                <w:spacing w:val="-2"/>
                <w:sz w:val="24"/>
              </w:rPr>
              <w:t xml:space="preserve">Утверждено </w:t>
            </w:r>
            <w:r w:rsidRPr="00230B1B">
              <w:rPr>
                <w:sz w:val="24"/>
              </w:rPr>
              <w:t>приказом</w:t>
            </w:r>
            <w:r w:rsidRPr="00230B1B">
              <w:rPr>
                <w:spacing w:val="-15"/>
                <w:sz w:val="24"/>
              </w:rPr>
              <w:t xml:space="preserve"> </w:t>
            </w:r>
            <w:r w:rsidRPr="00230B1B">
              <w:rPr>
                <w:sz w:val="24"/>
              </w:rPr>
              <w:t>МКОУ</w:t>
            </w:r>
          </w:p>
          <w:p w:rsidR="00230B1B" w:rsidRPr="00230B1B" w:rsidRDefault="00230B1B" w:rsidP="00230B1B">
            <w:pPr>
              <w:spacing w:before="4" w:line="235" w:lineRule="auto"/>
              <w:ind w:left="435" w:right="107"/>
              <w:rPr>
                <w:sz w:val="24"/>
              </w:rPr>
            </w:pPr>
            <w:r w:rsidRPr="00230B1B">
              <w:rPr>
                <w:spacing w:val="-2"/>
                <w:sz w:val="24"/>
              </w:rPr>
              <w:t>«Хелетуринская</w:t>
            </w:r>
            <w:r w:rsidRPr="00230B1B">
              <w:rPr>
                <w:spacing w:val="-13"/>
                <w:sz w:val="24"/>
              </w:rPr>
              <w:t xml:space="preserve"> </w:t>
            </w:r>
            <w:r w:rsidRPr="00230B1B">
              <w:rPr>
                <w:spacing w:val="-2"/>
                <w:sz w:val="24"/>
              </w:rPr>
              <w:t>СОШ»</w:t>
            </w:r>
            <w:r w:rsidRPr="00230B1B">
              <w:rPr>
                <w:spacing w:val="-13"/>
                <w:sz w:val="24"/>
              </w:rPr>
              <w:t xml:space="preserve"> </w:t>
            </w:r>
            <w:r w:rsidRPr="00230B1B">
              <w:rPr>
                <w:spacing w:val="-2"/>
                <w:sz w:val="24"/>
              </w:rPr>
              <w:t xml:space="preserve">от </w:t>
            </w:r>
            <w:r w:rsidRPr="00230B1B">
              <w:rPr>
                <w:sz w:val="24"/>
              </w:rPr>
              <w:t>28.12.2024</w:t>
            </w:r>
            <w:r w:rsidRPr="00230B1B">
              <w:rPr>
                <w:spacing w:val="40"/>
                <w:sz w:val="24"/>
              </w:rPr>
              <w:t xml:space="preserve"> </w:t>
            </w:r>
            <w:r w:rsidRPr="00230B1B">
              <w:rPr>
                <w:sz w:val="24"/>
              </w:rPr>
              <w:t>№ 40</w:t>
            </w:r>
          </w:p>
          <w:p w:rsidR="00230B1B" w:rsidRPr="00230B1B" w:rsidRDefault="00230B1B" w:rsidP="00230B1B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230B1B">
              <w:rPr>
                <w:spacing w:val="-2"/>
                <w:sz w:val="24"/>
                <w:lang w:val="en-US"/>
              </w:rPr>
              <w:t>ВрИО директора</w:t>
            </w:r>
            <w:r w:rsidRPr="00230B1B">
              <w:rPr>
                <w:sz w:val="24"/>
                <w:u w:val="single"/>
                <w:lang w:val="en-US"/>
              </w:rPr>
              <w:tab/>
            </w:r>
            <w:r w:rsidRPr="00230B1B">
              <w:rPr>
                <w:spacing w:val="-2"/>
                <w:sz w:val="24"/>
                <w:lang w:val="en-US"/>
              </w:rPr>
              <w:t>Ю. М. Юсупов</w:t>
            </w:r>
          </w:p>
          <w:p w:rsidR="00230B1B" w:rsidRPr="00230B1B" w:rsidRDefault="00230B1B" w:rsidP="00230B1B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BA0ACB" w:rsidRDefault="00BA0ACB">
      <w:pPr>
        <w:pStyle w:val="a3"/>
        <w:ind w:left="468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36"/>
        </w:rPr>
      </w:pPr>
    </w:p>
    <w:p w:rsidR="00BA0ACB" w:rsidRDefault="00BA0ACB">
      <w:pPr>
        <w:pStyle w:val="a3"/>
        <w:ind w:left="0"/>
        <w:jc w:val="left"/>
        <w:rPr>
          <w:sz w:val="36"/>
        </w:rPr>
      </w:pPr>
    </w:p>
    <w:p w:rsidR="00BA0ACB" w:rsidRDefault="00BA0ACB">
      <w:pPr>
        <w:pStyle w:val="a3"/>
        <w:spacing w:before="95"/>
        <w:ind w:left="0"/>
        <w:jc w:val="left"/>
        <w:rPr>
          <w:sz w:val="36"/>
        </w:rPr>
      </w:pPr>
    </w:p>
    <w:p w:rsidR="00BA0ACB" w:rsidRDefault="00230B1B">
      <w:pPr>
        <w:spacing w:line="413" w:lineRule="exact"/>
        <w:ind w:right="4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BA0ACB" w:rsidRDefault="00230B1B">
      <w:pPr>
        <w:spacing w:line="413" w:lineRule="exact"/>
        <w:ind w:left="461" w:right="469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1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1"/>
          <w:sz w:val="36"/>
        </w:rPr>
        <w:t xml:space="preserve"> </w:t>
      </w:r>
      <w:r>
        <w:rPr>
          <w:sz w:val="36"/>
        </w:rPr>
        <w:t>труда</w:t>
      </w:r>
      <w:r>
        <w:rPr>
          <w:spacing w:val="-1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-1"/>
          <w:sz w:val="36"/>
        </w:rPr>
        <w:t xml:space="preserve"> </w:t>
      </w:r>
      <w:r>
        <w:rPr>
          <w:color w:val="2D2D2D"/>
          <w:sz w:val="36"/>
        </w:rPr>
        <w:t>выполнении</w:t>
      </w:r>
      <w:r>
        <w:rPr>
          <w:color w:val="2D2D2D"/>
          <w:spacing w:val="-2"/>
          <w:sz w:val="36"/>
        </w:rPr>
        <w:t xml:space="preserve"> </w:t>
      </w:r>
      <w:r>
        <w:rPr>
          <w:color w:val="2D2D2D"/>
          <w:sz w:val="36"/>
        </w:rPr>
        <w:t>малярных</w:t>
      </w:r>
      <w:r>
        <w:rPr>
          <w:color w:val="2D2D2D"/>
          <w:spacing w:val="-5"/>
          <w:sz w:val="36"/>
        </w:rPr>
        <w:t xml:space="preserve"> </w:t>
      </w:r>
      <w:r>
        <w:rPr>
          <w:color w:val="2D2D2D"/>
          <w:spacing w:val="-2"/>
          <w:sz w:val="36"/>
        </w:rPr>
        <w:t>работ</w:t>
      </w:r>
    </w:p>
    <w:p w:rsidR="00BA0ACB" w:rsidRDefault="00230B1B">
      <w:pPr>
        <w:spacing w:before="2"/>
        <w:ind w:left="476" w:right="15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11.09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ind w:left="0"/>
        <w:jc w:val="left"/>
        <w:rPr>
          <w:sz w:val="20"/>
        </w:rPr>
      </w:pPr>
    </w:p>
    <w:p w:rsidR="00BA0ACB" w:rsidRDefault="00BA0ACB">
      <w:pPr>
        <w:pStyle w:val="a3"/>
        <w:spacing w:before="180"/>
        <w:ind w:left="0"/>
        <w:jc w:val="left"/>
        <w:rPr>
          <w:sz w:val="20"/>
        </w:rPr>
      </w:pPr>
      <w:bookmarkStart w:id="0" w:name="_GoBack"/>
      <w:bookmarkEnd w:id="0"/>
    </w:p>
    <w:p w:rsidR="00BA0ACB" w:rsidRDefault="00BA0ACB">
      <w:pPr>
        <w:pStyle w:val="a3"/>
        <w:jc w:val="left"/>
        <w:rPr>
          <w:sz w:val="20"/>
        </w:rPr>
        <w:sectPr w:rsidR="00BA0ACB">
          <w:type w:val="continuous"/>
          <w:pgSz w:w="11910" w:h="16840"/>
          <w:pgMar w:top="840" w:right="708" w:bottom="280" w:left="1275" w:header="720" w:footer="720" w:gutter="0"/>
          <w:cols w:space="720"/>
        </w:sectPr>
      </w:pPr>
    </w:p>
    <w:p w:rsidR="00BA0ACB" w:rsidRDefault="00230B1B">
      <w:pPr>
        <w:spacing w:before="72"/>
        <w:ind w:left="461" w:right="468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5623572</wp:posOffset>
                </wp:positionV>
                <wp:extent cx="7620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A96BB" id="Graphic 5" o:spid="_x0000_s1026" style="position:absolute;margin-left:35.4pt;margin-top:442.8pt;width:.6pt;height:27.6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" path="m7620,l,,,350507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8775686</wp:posOffset>
                </wp:positionV>
                <wp:extent cx="7620" cy="1758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9CF3E" id="Graphic 6" o:spid="_x0000_s1026" style="position:absolute;margin-left:35.4pt;margin-top:691pt;width:.6pt;height:13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bookmarkStart w:id="1" w:name="ИНСТРУКЦИЯ"/>
      <w:bookmarkEnd w:id="1"/>
      <w:r>
        <w:rPr>
          <w:b/>
          <w:color w:val="2D2D2D"/>
          <w:spacing w:val="-2"/>
          <w:sz w:val="24"/>
        </w:rPr>
        <w:t>ИНСТРУКЦИЯ</w:t>
      </w:r>
    </w:p>
    <w:p w:rsidR="00BA0ACB" w:rsidRDefault="00230B1B">
      <w:pPr>
        <w:ind w:left="461" w:right="476"/>
        <w:jc w:val="center"/>
        <w:rPr>
          <w:b/>
          <w:sz w:val="24"/>
        </w:rPr>
      </w:pPr>
      <w:bookmarkStart w:id="2" w:name="по_охране_труда_при_выполнении_малярных_"/>
      <w:bookmarkEnd w:id="2"/>
      <w:r>
        <w:rPr>
          <w:b/>
          <w:color w:val="2D2D2D"/>
          <w:sz w:val="24"/>
        </w:rPr>
        <w:t>по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выполнении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малярных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</w:t>
      </w:r>
    </w:p>
    <w:p w:rsidR="00BA0ACB" w:rsidRDefault="00BA0ACB">
      <w:pPr>
        <w:pStyle w:val="a3"/>
        <w:ind w:left="0"/>
        <w:jc w:val="left"/>
        <w:rPr>
          <w:b/>
        </w:rPr>
      </w:pPr>
    </w:p>
    <w:p w:rsidR="00BA0ACB" w:rsidRDefault="00230B1B">
      <w:pPr>
        <w:pStyle w:val="a4"/>
        <w:numPr>
          <w:ilvl w:val="0"/>
          <w:numId w:val="3"/>
        </w:numPr>
        <w:tabs>
          <w:tab w:val="left" w:pos="380"/>
        </w:tabs>
        <w:spacing w:line="274" w:lineRule="exact"/>
        <w:ind w:left="380"/>
        <w:jc w:val="both"/>
        <w:rPr>
          <w:b/>
          <w:sz w:val="24"/>
        </w:rPr>
      </w:pPr>
      <w:bookmarkStart w:id="3" w:name="1._Общие_требования_охраны_труда"/>
      <w:bookmarkEnd w:id="3"/>
      <w:r>
        <w:rPr>
          <w:b/>
          <w:color w:val="2D2D2D"/>
          <w:sz w:val="24"/>
        </w:rPr>
        <w:t>Общие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4"/>
          <w:sz w:val="24"/>
        </w:rPr>
        <w:t>труда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48"/>
        </w:tabs>
        <w:ind w:left="140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15"/>
          <w:sz w:val="24"/>
        </w:rPr>
        <w:t xml:space="preserve"> </w:t>
      </w:r>
      <w:r>
        <w:rPr>
          <w:b/>
          <w:color w:val="2D2D2D"/>
          <w:sz w:val="24"/>
        </w:rPr>
        <w:t>инструкция</w:t>
      </w:r>
      <w:r>
        <w:rPr>
          <w:b/>
          <w:color w:val="2D2D2D"/>
          <w:spacing w:val="-15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-15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15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15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-15"/>
          <w:sz w:val="24"/>
        </w:rPr>
        <w:t xml:space="preserve"> </w:t>
      </w:r>
      <w:r>
        <w:rPr>
          <w:b/>
          <w:color w:val="2D2D2D"/>
          <w:sz w:val="24"/>
        </w:rPr>
        <w:t>выполнении</w:t>
      </w:r>
      <w:r>
        <w:rPr>
          <w:b/>
          <w:color w:val="2D2D2D"/>
          <w:spacing w:val="-15"/>
          <w:sz w:val="24"/>
        </w:rPr>
        <w:t xml:space="preserve"> </w:t>
      </w:r>
      <w:r>
        <w:rPr>
          <w:b/>
          <w:color w:val="2D2D2D"/>
          <w:sz w:val="24"/>
        </w:rPr>
        <w:t>малярных</w:t>
      </w:r>
      <w:r>
        <w:rPr>
          <w:b/>
          <w:color w:val="2D2D2D"/>
          <w:spacing w:val="-15"/>
          <w:sz w:val="24"/>
        </w:rPr>
        <w:t xml:space="preserve"> </w:t>
      </w:r>
      <w:r>
        <w:rPr>
          <w:b/>
          <w:color w:val="2D2D2D"/>
          <w:sz w:val="24"/>
        </w:rPr>
        <w:t>работ</w:t>
      </w:r>
      <w:r>
        <w:rPr>
          <w:b/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разработана 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Приказом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Минтруда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2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декабря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2020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года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№849н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«Об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утверждении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Правил по охране труда при выполнении окрасочных работ», с учетом приказа Минтруда России от 16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ноября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2020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года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782н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«Об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утверждении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высоте», ГОСТ 12.3.005-75 «Система стандарт</w:t>
      </w:r>
      <w:r>
        <w:rPr>
          <w:color w:val="2D2D2D"/>
          <w:sz w:val="24"/>
        </w:rPr>
        <w:t>ов безопасности труда. Работы окрасочные. Общие требования безопасности», СП 71.13330.2017 «Свод правил. Изоляционные и отделочные покрытия», в соответствии с разделом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Х Трудового кодекса Российской Федерации и иными нормативными правовыми актами по охране</w:t>
      </w:r>
      <w:r>
        <w:rPr>
          <w:color w:val="2D2D2D"/>
          <w:sz w:val="24"/>
        </w:rPr>
        <w:t xml:space="preserve"> и безопасности труда.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12"/>
        </w:tabs>
        <w:ind w:left="140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Данная инструкция по охране труда при выполнении малярных работ устанавливает требования охраны труда перед началом, во время и по окончании работы работника, выполняющего малярные работы, определяет безопасные методы и приемы выполн</w:t>
      </w:r>
      <w:r>
        <w:rPr>
          <w:color w:val="2D2D2D"/>
          <w:sz w:val="24"/>
        </w:rPr>
        <w:t>ения работ,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оборудованием,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инвентарем,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красками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грунтовками, а также требования охраны труда в аварийных ситуациях.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48"/>
        </w:tabs>
        <w:ind w:left="140" w:righ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К выполнению малярных работ допускаются лица в возрасте не моложе 18 лет, прошедшие в установленном порядке предварительный (периодический или внеочередной медицинский осмотр), вводный инструктаж, первичный инструктаж на рабочем месте до начала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самостоятел</w:t>
      </w:r>
      <w:r>
        <w:rPr>
          <w:color w:val="2D2D2D"/>
          <w:sz w:val="24"/>
        </w:rPr>
        <w:t>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стажировку,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повторные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инструктажи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 шесть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месяцев,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внеплановые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целевые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установленных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Порядком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обучения по охране труда и проверки знаний требований охраны труда работников организаций, утвержденным Пос</w:t>
      </w:r>
      <w:r>
        <w:rPr>
          <w:color w:val="2D2D2D"/>
          <w:sz w:val="24"/>
        </w:rPr>
        <w:t>тановлением Минтруда РФ от 13 января 2003 г. № 1/29.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52"/>
        </w:tabs>
        <w:ind w:left="140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Работник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обучение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проверку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знания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 xml:space="preserve">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</w:t>
      </w:r>
      <w:r>
        <w:rPr>
          <w:color w:val="2D2D2D"/>
          <w:spacing w:val="-2"/>
          <w:sz w:val="24"/>
        </w:rPr>
        <w:t>электроб</w:t>
      </w:r>
      <w:r>
        <w:rPr>
          <w:color w:val="2D2D2D"/>
          <w:spacing w:val="-2"/>
          <w:sz w:val="24"/>
        </w:rPr>
        <w:t>езопасности.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60"/>
        </w:tabs>
        <w:ind w:left="140" w:right="149" w:firstLine="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В процессе малярных работ возможно воздействие на работника следующих опасных 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(или) вредных производственных факторов: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1"/>
        </w:tabs>
        <w:ind w:right="143" w:hanging="360"/>
        <w:rPr>
          <w:sz w:val="24"/>
        </w:rPr>
      </w:pPr>
      <w:r>
        <w:rPr>
          <w:color w:val="2D2D2D"/>
          <w:sz w:val="24"/>
        </w:rPr>
        <w:t>вредные вещества в красках и грунтовках, действующие на работника через дыхательные пути, пищеварительную систему, кожный покров и слизистые оболочки органов зрения и обоняния;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повышенная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запыленность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загазованность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воздуха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зоны;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попадание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краски</w:t>
      </w:r>
      <w:r>
        <w:rPr>
          <w:color w:val="2D2D2D"/>
          <w:sz w:val="24"/>
        </w:rPr>
        <w:t>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грунтовки,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пыли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мелких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частиц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мусора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глаза;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1"/>
        </w:tabs>
        <w:ind w:right="146" w:hanging="360"/>
        <w:jc w:val="left"/>
        <w:rPr>
          <w:sz w:val="24"/>
        </w:rPr>
      </w:pPr>
      <w:r>
        <w:rPr>
          <w:color w:val="2D2D2D"/>
          <w:sz w:val="24"/>
        </w:rPr>
        <w:t>попадание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краски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кожу,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использования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СИЗ, и как следствие раздражение и аллергические реакции кожи;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1"/>
          <w:tab w:val="left" w:pos="2620"/>
          <w:tab w:val="left" w:pos="3208"/>
          <w:tab w:val="left" w:pos="4100"/>
          <w:tab w:val="left" w:pos="4416"/>
          <w:tab w:val="left" w:pos="6004"/>
          <w:tab w:val="left" w:pos="7860"/>
          <w:tab w:val="left" w:pos="9652"/>
        </w:tabs>
        <w:ind w:right="142" w:hanging="360"/>
        <w:jc w:val="left"/>
        <w:rPr>
          <w:sz w:val="24"/>
        </w:rPr>
      </w:pPr>
      <w:r>
        <w:rPr>
          <w:color w:val="2D2D2D"/>
          <w:spacing w:val="-2"/>
          <w:sz w:val="24"/>
        </w:rPr>
        <w:t>травмирование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при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работе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с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неисправным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инструментами,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оборудованием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 xml:space="preserve">и </w:t>
      </w:r>
      <w:r>
        <w:rPr>
          <w:color w:val="2D2D2D"/>
          <w:spacing w:val="-2"/>
          <w:sz w:val="24"/>
        </w:rPr>
        <w:t>приспособлениями;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1"/>
        </w:tabs>
        <w:ind w:right="146" w:hanging="360"/>
        <w:jc w:val="left"/>
        <w:rPr>
          <w:sz w:val="24"/>
        </w:rPr>
      </w:pPr>
      <w:r>
        <w:rPr>
          <w:color w:val="2D2D2D"/>
          <w:sz w:val="24"/>
        </w:rPr>
        <w:t>расположение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высоте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относительно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поверхности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земли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(пола), падение с высоты;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1"/>
          <w:tab w:val="left" w:pos="2188"/>
          <w:tab w:val="left" w:pos="3936"/>
          <w:tab w:val="left" w:pos="4764"/>
          <w:tab w:val="left" w:pos="5352"/>
          <w:tab w:val="left" w:pos="7140"/>
          <w:tab w:val="left" w:pos="7472"/>
          <w:tab w:val="left" w:pos="9076"/>
        </w:tabs>
        <w:spacing w:before="1" w:line="237" w:lineRule="auto"/>
        <w:ind w:right="142" w:hanging="360"/>
        <w:jc w:val="left"/>
        <w:rPr>
          <w:sz w:val="24"/>
        </w:rPr>
      </w:pPr>
      <w:r>
        <w:rPr>
          <w:color w:val="2D2D2D"/>
          <w:spacing w:val="-2"/>
          <w:sz w:val="24"/>
        </w:rPr>
        <w:t>поражение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электрическим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током</w:t>
      </w:r>
      <w:r>
        <w:rPr>
          <w:color w:val="2D2D2D"/>
          <w:sz w:val="24"/>
        </w:rPr>
        <w:tab/>
      </w:r>
      <w:r>
        <w:rPr>
          <w:color w:val="2D2D2D"/>
          <w:spacing w:val="-4"/>
          <w:sz w:val="24"/>
        </w:rPr>
        <w:t>при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прикосновении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к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токоведущим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частям </w:t>
      </w:r>
      <w:r>
        <w:rPr>
          <w:color w:val="2D2D2D"/>
          <w:sz w:val="24"/>
        </w:rPr>
        <w:t>электрооборудования, проводам и проводке с поврежденной изоляцией;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0"/>
        </w:tabs>
        <w:spacing w:line="275" w:lineRule="exact"/>
        <w:ind w:left="860" w:hanging="360"/>
        <w:jc w:val="left"/>
        <w:rPr>
          <w:sz w:val="24"/>
        </w:rPr>
      </w:pPr>
      <w:r>
        <w:rPr>
          <w:color w:val="2D2D2D"/>
          <w:sz w:val="24"/>
        </w:rPr>
        <w:t>недостаточная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освещенность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рабочей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4"/>
          <w:sz w:val="24"/>
        </w:rPr>
        <w:t>зоны;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0"/>
        </w:tabs>
        <w:ind w:left="860" w:hanging="360"/>
        <w:jc w:val="left"/>
        <w:rPr>
          <w:sz w:val="24"/>
        </w:rPr>
      </w:pPr>
      <w:r>
        <w:rPr>
          <w:color w:val="2D2D2D"/>
          <w:sz w:val="24"/>
        </w:rPr>
        <w:t>повышенный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шума,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вибрации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подготовке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поверхности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окрашиванию;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0"/>
        </w:tabs>
        <w:ind w:left="860" w:hanging="360"/>
        <w:jc w:val="left"/>
        <w:rPr>
          <w:sz w:val="24"/>
        </w:rPr>
      </w:pPr>
      <w:r>
        <w:rPr>
          <w:color w:val="2D2D2D"/>
          <w:sz w:val="24"/>
        </w:rPr>
        <w:t>монотонность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pacing w:val="-2"/>
          <w:sz w:val="24"/>
        </w:rPr>
        <w:t>труда.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420"/>
        </w:tabs>
        <w:ind w:left="420" w:right="403" w:hanging="420"/>
        <w:jc w:val="right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Работник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выполнения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малярных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работах</w:t>
      </w:r>
      <w:r>
        <w:rPr>
          <w:color w:val="1B9CAB"/>
          <w:spacing w:val="-2"/>
          <w:sz w:val="24"/>
          <w:u w:val="single" w:color="1B9CAB"/>
        </w:rPr>
        <w:t xml:space="preserve"> обязан: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359"/>
        </w:tabs>
        <w:ind w:left="359" w:right="379" w:hanging="359"/>
        <w:jc w:val="righ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электробезопасности,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безопасности;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0"/>
        </w:tabs>
        <w:ind w:left="860" w:hanging="360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производственной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санитарии,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1"/>
        </w:tabs>
        <w:ind w:right="146" w:hanging="360"/>
        <w:jc w:val="left"/>
        <w:rPr>
          <w:sz w:val="24"/>
        </w:rPr>
      </w:pPr>
      <w:r>
        <w:rPr>
          <w:color w:val="2D2D2D"/>
          <w:sz w:val="24"/>
        </w:rPr>
        <w:t xml:space="preserve">иметь четкое представление об опасных и вредных факторах, связанных с малярными </w:t>
      </w:r>
      <w:r>
        <w:rPr>
          <w:color w:val="2D2D2D"/>
          <w:spacing w:val="-2"/>
          <w:sz w:val="24"/>
        </w:rPr>
        <w:t>работами;</w:t>
      </w:r>
    </w:p>
    <w:p w:rsidR="00BA0ACB" w:rsidRDefault="00BA0ACB">
      <w:pPr>
        <w:pStyle w:val="a4"/>
        <w:jc w:val="left"/>
        <w:rPr>
          <w:sz w:val="24"/>
        </w:rPr>
        <w:sectPr w:rsidR="00BA0ACB">
          <w:pgSz w:w="11910" w:h="16840"/>
          <w:pgMar w:top="760" w:right="708" w:bottom="280" w:left="1275" w:header="720" w:footer="720" w:gutter="0"/>
          <w:cols w:space="720"/>
        </w:sectPr>
      </w:pPr>
    </w:p>
    <w:p w:rsidR="00BA0ACB" w:rsidRDefault="00230B1B">
      <w:pPr>
        <w:pStyle w:val="a4"/>
        <w:numPr>
          <w:ilvl w:val="2"/>
          <w:numId w:val="3"/>
        </w:numPr>
        <w:tabs>
          <w:tab w:val="left" w:pos="861"/>
        </w:tabs>
        <w:spacing w:before="68"/>
        <w:ind w:right="141" w:hanging="36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4109707</wp:posOffset>
                </wp:positionV>
                <wp:extent cx="7620" cy="1758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D5684" id="Graphic 7" o:spid="_x0000_s1026" style="position:absolute;margin-left:35.4pt;margin-top:323.6pt;width:.6pt;height:13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" path="m7620,l,,,175272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4635500</wp:posOffset>
                </wp:positionV>
                <wp:extent cx="7620" cy="3505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B598C" id="Graphic 8" o:spid="_x0000_s1026" style="position:absolute;margin-left:35.4pt;margin-top:365pt;width:.6pt;height:27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выполнять только ту работу, которая относится к должностным обязанностям и поручена непосредственным руководителем, при создании условий безопасного е</w:t>
      </w:r>
      <w:r>
        <w:rPr>
          <w:color w:val="2D2D2D"/>
          <w:sz w:val="24"/>
        </w:rPr>
        <w:t xml:space="preserve">е </w:t>
      </w:r>
      <w:r>
        <w:rPr>
          <w:color w:val="2D2D2D"/>
          <w:spacing w:val="-2"/>
          <w:sz w:val="24"/>
        </w:rPr>
        <w:t>выполнения;</w:t>
      </w:r>
    </w:p>
    <w:p w:rsidR="00BA0ACB" w:rsidRDefault="00230B1B">
      <w:pPr>
        <w:pStyle w:val="a4"/>
        <w:numPr>
          <w:ilvl w:val="0"/>
          <w:numId w:val="2"/>
        </w:numPr>
        <w:tabs>
          <w:tab w:val="left" w:pos="500"/>
        </w:tabs>
        <w:spacing w:before="2" w:line="293" w:lineRule="exact"/>
        <w:ind w:left="500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пользования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индивидуальными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защиты;</w:t>
      </w:r>
    </w:p>
    <w:p w:rsidR="00BA0ACB" w:rsidRDefault="00230B1B">
      <w:pPr>
        <w:pStyle w:val="a4"/>
        <w:numPr>
          <w:ilvl w:val="0"/>
          <w:numId w:val="2"/>
        </w:numPr>
        <w:tabs>
          <w:tab w:val="left" w:pos="500"/>
        </w:tabs>
        <w:spacing w:line="292" w:lineRule="exact"/>
        <w:ind w:left="500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-2"/>
          <w:sz w:val="24"/>
        </w:rPr>
        <w:t xml:space="preserve"> стремянками;</w:t>
      </w:r>
    </w:p>
    <w:p w:rsidR="00BA0ACB" w:rsidRDefault="00230B1B">
      <w:pPr>
        <w:pStyle w:val="a4"/>
        <w:numPr>
          <w:ilvl w:val="0"/>
          <w:numId w:val="2"/>
        </w:numPr>
        <w:tabs>
          <w:tab w:val="left" w:pos="500"/>
        </w:tabs>
        <w:spacing w:line="293" w:lineRule="exact"/>
        <w:ind w:left="500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-2"/>
          <w:sz w:val="24"/>
        </w:rPr>
        <w:t xml:space="preserve"> пожара;</w:t>
      </w:r>
    </w:p>
    <w:p w:rsidR="00BA0ACB" w:rsidRDefault="00230B1B">
      <w:pPr>
        <w:pStyle w:val="a4"/>
        <w:numPr>
          <w:ilvl w:val="0"/>
          <w:numId w:val="2"/>
        </w:numPr>
        <w:tabs>
          <w:tab w:val="left" w:pos="500"/>
        </w:tabs>
        <w:spacing w:before="2" w:line="293" w:lineRule="exact"/>
        <w:ind w:left="500"/>
        <w:jc w:val="left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BA0ACB" w:rsidRDefault="00230B1B">
      <w:pPr>
        <w:pStyle w:val="a4"/>
        <w:numPr>
          <w:ilvl w:val="0"/>
          <w:numId w:val="2"/>
        </w:numPr>
        <w:tabs>
          <w:tab w:val="left" w:pos="500"/>
        </w:tabs>
        <w:spacing w:line="292" w:lineRule="exact"/>
        <w:ind w:left="500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уметь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2"/>
          <w:sz w:val="24"/>
        </w:rPr>
        <w:t>помощь;</w:t>
      </w:r>
    </w:p>
    <w:p w:rsidR="00BA0ACB" w:rsidRDefault="00230B1B">
      <w:pPr>
        <w:pStyle w:val="a4"/>
        <w:numPr>
          <w:ilvl w:val="0"/>
          <w:numId w:val="2"/>
        </w:numPr>
        <w:tabs>
          <w:tab w:val="left" w:pos="500"/>
        </w:tabs>
        <w:spacing w:line="293" w:lineRule="exact"/>
        <w:ind w:left="500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отдыха,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трудовую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дисциплину.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12"/>
        </w:tabs>
        <w:ind w:left="140" w:right="145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Работнику, выполняющему малярные работы, согласно Типовым нормам бесплатной выдачи специальной одежды, специальной обуви и других средств индивидуальной защиты выдаются следующие СИЗ: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1"/>
        </w:tabs>
        <w:ind w:right="143" w:hanging="360"/>
        <w:jc w:val="left"/>
        <w:rPr>
          <w:sz w:val="24"/>
        </w:rPr>
      </w:pPr>
      <w:r>
        <w:rPr>
          <w:color w:val="2D2D2D"/>
          <w:sz w:val="24"/>
        </w:rPr>
        <w:t>костюм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общих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производственных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загрязнений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механических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z w:val="24"/>
        </w:rPr>
        <w:t>оздействий - 1 шт.;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0"/>
        </w:tabs>
        <w:ind w:left="860" w:hanging="360"/>
        <w:jc w:val="left"/>
        <w:rPr>
          <w:sz w:val="24"/>
        </w:rPr>
      </w:pPr>
      <w:r>
        <w:rPr>
          <w:color w:val="2D2D2D"/>
          <w:sz w:val="24"/>
        </w:rPr>
        <w:t>фартук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полимерных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материалов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нагрудником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1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pacing w:val="-4"/>
          <w:sz w:val="24"/>
        </w:rPr>
        <w:t>шт.;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0"/>
        </w:tabs>
        <w:spacing w:line="274" w:lineRule="exact"/>
        <w:ind w:left="860" w:hanging="360"/>
        <w:jc w:val="left"/>
        <w:rPr>
          <w:sz w:val="24"/>
        </w:rPr>
      </w:pPr>
      <w:r>
        <w:rPr>
          <w:color w:val="2D2D2D"/>
          <w:sz w:val="24"/>
        </w:rPr>
        <w:t>головной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убор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1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шт.;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0"/>
        </w:tabs>
        <w:spacing w:line="274" w:lineRule="exact"/>
        <w:ind w:left="860" w:hanging="360"/>
        <w:jc w:val="left"/>
        <w:rPr>
          <w:sz w:val="24"/>
        </w:rPr>
      </w:pPr>
      <w:r>
        <w:rPr>
          <w:color w:val="2D2D2D"/>
          <w:sz w:val="24"/>
        </w:rPr>
        <w:t>перчатки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полимерным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покрытием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6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pacing w:val="-4"/>
          <w:sz w:val="24"/>
        </w:rPr>
        <w:t>пар;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0"/>
        </w:tabs>
        <w:ind w:left="860" w:hanging="360"/>
        <w:jc w:val="left"/>
        <w:rPr>
          <w:sz w:val="24"/>
        </w:rPr>
      </w:pPr>
      <w:r>
        <w:rPr>
          <w:color w:val="2D2D2D"/>
          <w:sz w:val="24"/>
        </w:rPr>
        <w:t>перчатки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точечным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покрытием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6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pacing w:val="-4"/>
          <w:sz w:val="24"/>
        </w:rPr>
        <w:t>пар;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0"/>
        </w:tabs>
        <w:ind w:left="860" w:hanging="360"/>
        <w:jc w:val="left"/>
        <w:rPr>
          <w:sz w:val="24"/>
        </w:rPr>
      </w:pPr>
      <w:r>
        <w:rPr>
          <w:color w:val="2D2D2D"/>
          <w:sz w:val="24"/>
        </w:rPr>
        <w:t>щиток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защитный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лицевой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защитные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износа;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0"/>
        </w:tabs>
        <w:ind w:left="860" w:hanging="360"/>
        <w:jc w:val="left"/>
        <w:rPr>
          <w:sz w:val="24"/>
        </w:rPr>
      </w:pPr>
      <w:r>
        <w:rPr>
          <w:color w:val="2D2D2D"/>
          <w:sz w:val="24"/>
        </w:rPr>
        <w:t>средство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индивидуальной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органов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дыхания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фильтрующее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износа.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72"/>
        </w:tabs>
        <w:ind w:left="140" w:right="142" w:firstLine="0"/>
        <w:jc w:val="both"/>
        <w:rPr>
          <w:color w:val="1B9CAB"/>
          <w:sz w:val="24"/>
          <w:u w:val="single" w:color="1B9CAB"/>
        </w:rPr>
      </w:pPr>
      <w:r>
        <w:rPr>
          <w:color w:val="2D2D2D"/>
          <w:sz w:val="24"/>
        </w:rPr>
        <w:t xml:space="preserve">Выбор типа средств индивидуальной защиты органов дыхания проводить в зависимости от концентрации вредных веществ в зоне дыхания работника, выполняющего малярные </w:t>
      </w:r>
      <w:r>
        <w:rPr>
          <w:color w:val="2D2D2D"/>
          <w:spacing w:val="-2"/>
          <w:sz w:val="24"/>
        </w:rPr>
        <w:t>работы.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60"/>
        </w:tabs>
        <w:ind w:left="140" w:right="150" w:firstLine="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Необходимо получить наряд-допуск к работам с повышенной опасностью в случаях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осуществления малярных работ: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1"/>
        </w:tabs>
        <w:ind w:right="142" w:hanging="360"/>
        <w:rPr>
          <w:sz w:val="24"/>
        </w:rPr>
      </w:pPr>
      <w:r>
        <w:rPr>
          <w:color w:val="2D2D2D"/>
          <w:sz w:val="24"/>
        </w:rPr>
        <w:t>на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высоте,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выполняемых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рабочих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местах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территориально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меняющимися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 xml:space="preserve">рабочими </w:t>
      </w:r>
      <w:r>
        <w:rPr>
          <w:color w:val="2D2D2D"/>
          <w:spacing w:val="-2"/>
          <w:sz w:val="24"/>
        </w:rPr>
        <w:t>зонами;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замкнутых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объемах,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ограниченных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пространствах;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1"/>
        </w:tabs>
        <w:ind w:right="148" w:hanging="360"/>
        <w:rPr>
          <w:sz w:val="24"/>
        </w:rPr>
      </w:pPr>
      <w:r>
        <w:rPr>
          <w:color w:val="2D2D2D"/>
          <w:sz w:val="24"/>
        </w:rPr>
        <w:t>в местах, опасных в отношении загазованности, взрывоопасности и поражения электрическим током.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68"/>
        </w:tabs>
        <w:spacing w:before="1"/>
        <w:ind w:left="140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малярные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работы,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находясь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состоянии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алкогольного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 xml:space="preserve">опьянения либо в состоянии, вызванном потреблением наркотических средств, психотропных, </w:t>
      </w:r>
      <w:r>
        <w:rPr>
          <w:color w:val="2D2D2D"/>
          <w:sz w:val="24"/>
        </w:rPr>
        <w:t>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832"/>
        </w:tabs>
        <w:ind w:left="140" w:right="139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Работник, допустивший нарушение или не</w:t>
      </w:r>
      <w:r>
        <w:rPr>
          <w:color w:val="2D2D2D"/>
          <w:sz w:val="24"/>
        </w:rPr>
        <w:t>выполнение требований настоящей инструкции по охране труда при выполнении малярных работ,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</w:t>
      </w:r>
      <w:r>
        <w:rPr>
          <w:color w:val="2D2D2D"/>
          <w:sz w:val="24"/>
        </w:rPr>
        <w:t>ий охраны труда, а 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зависимости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последствий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уголовной;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повлекло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материальный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ущерб</w:t>
      </w:r>
    </w:p>
    <w:p w:rsidR="00BA0ACB" w:rsidRDefault="00230B1B">
      <w:pPr>
        <w:pStyle w:val="a3"/>
      </w:pPr>
      <w:r>
        <w:rPr>
          <w:color w:val="2D2D2D"/>
        </w:rPr>
        <w:t>-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к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материальной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ответственности в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установленном</w:t>
      </w:r>
      <w:r>
        <w:rPr>
          <w:color w:val="2D2D2D"/>
          <w:spacing w:val="-2"/>
        </w:rPr>
        <w:t xml:space="preserve"> порядке.</w:t>
      </w:r>
    </w:p>
    <w:p w:rsidR="00BA0ACB" w:rsidRDefault="00230B1B">
      <w:pPr>
        <w:pStyle w:val="a4"/>
        <w:numPr>
          <w:ilvl w:val="0"/>
          <w:numId w:val="3"/>
        </w:numPr>
        <w:tabs>
          <w:tab w:val="left" w:pos="380"/>
        </w:tabs>
        <w:spacing w:before="4" w:line="274" w:lineRule="exact"/>
        <w:ind w:left="380"/>
        <w:jc w:val="both"/>
        <w:rPr>
          <w:b/>
          <w:sz w:val="24"/>
        </w:rPr>
      </w:pPr>
      <w:bookmarkStart w:id="4" w:name="2._Требования_охраны_труда_перед_началом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92"/>
        </w:tabs>
        <w:ind w:left="140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Перед началом работы необходимо проверить годность к эксплуатации и применению средств индивидуальной защиты. Надеть полагающуюся по нормам спецодежду, застегнуть на пуговицы, убрать из карманов острые и режущие предметы. Не застёгивать одежду булавками и </w:t>
      </w:r>
      <w:r>
        <w:rPr>
          <w:color w:val="2D2D2D"/>
          <w:sz w:val="24"/>
        </w:rPr>
        <w:t>иголками. Обувь должна быть удобной, подошва не скользкой.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80"/>
        </w:tabs>
        <w:ind w:left="140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Удостовериться в наличии первичных средств пожаротушения, срока их пригодности и </w:t>
      </w:r>
      <w:r>
        <w:rPr>
          <w:color w:val="2D2D2D"/>
          <w:spacing w:val="-2"/>
          <w:sz w:val="24"/>
        </w:rPr>
        <w:t>доступности.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60"/>
        </w:tabs>
        <w:ind w:left="560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помощи,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pacing w:val="-2"/>
          <w:sz w:val="24"/>
        </w:rPr>
        <w:t>укомплектованности.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76"/>
        </w:tabs>
        <w:ind w:left="140" w:right="15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Произвести сквозное проветривание помещения, открыв окна и двери. Окна в открытом положении фиксировать крючками или ограничителями.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80"/>
        </w:tabs>
        <w:ind w:left="140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Осмотреть и подготовить рабочее помещение, убрать посторонние предметы и все, что может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препятствовать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безопасному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выполнен</w:t>
      </w:r>
      <w:r>
        <w:rPr>
          <w:color w:val="2D2D2D"/>
          <w:sz w:val="24"/>
        </w:rPr>
        <w:t>ию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приготовлению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рабочих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смесей</w:t>
      </w:r>
    </w:p>
    <w:p w:rsidR="00BA0ACB" w:rsidRDefault="00BA0ACB">
      <w:pPr>
        <w:pStyle w:val="a4"/>
        <w:rPr>
          <w:sz w:val="24"/>
        </w:rPr>
        <w:sectPr w:rsidR="00BA0ACB">
          <w:pgSz w:w="11910" w:h="16840"/>
          <w:pgMar w:top="760" w:right="708" w:bottom="280" w:left="1275" w:header="720" w:footer="720" w:gutter="0"/>
          <w:cols w:space="720"/>
        </w:sectPr>
      </w:pPr>
    </w:p>
    <w:p w:rsidR="00BA0ACB" w:rsidRDefault="00230B1B">
      <w:pPr>
        <w:pStyle w:val="a3"/>
        <w:spacing w:before="68"/>
        <w:ind w:right="14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7025640</wp:posOffset>
                </wp:positionV>
                <wp:extent cx="7620" cy="3505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9A335" id="Graphic 9" o:spid="_x0000_s1026" style="position:absolute;margin-left:35.4pt;margin-top:553.2pt;width:.6pt;height:27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8600440</wp:posOffset>
                </wp:positionV>
                <wp:extent cx="7620" cy="3505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7620" y="35052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E781A" id="Graphic 10" o:spid="_x0000_s1026" style="position:absolute;margin-left:35.4pt;margin-top:677.2pt;width:.6pt;height:27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" path="m7620,l,,,35052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</w:rPr>
        <w:t>краски, проведению малярных работ и создать дополнительную опасность. Освободить проходы и выходы, проверить эффективность работы вентиляционных систем.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64"/>
        </w:tabs>
        <w:ind w:left="140" w:right="145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Перед проведением малярных работ в помещении с</w:t>
      </w:r>
      <w:r>
        <w:rPr>
          <w:color w:val="2D2D2D"/>
          <w:sz w:val="24"/>
        </w:rPr>
        <w:t xml:space="preserve"> открытой электропроводкой обесточить данное помещение.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48"/>
        </w:tabs>
        <w:ind w:left="140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При необходимости использования лестницы или стремянки убедиться в наличии маркировки на них, содержащей информацию в соответствии с ГОСТ Р 58758-2019 с указанием инвентарного номера, даты следующего </w:t>
      </w:r>
      <w:r>
        <w:rPr>
          <w:color w:val="2D2D2D"/>
          <w:sz w:val="24"/>
        </w:rPr>
        <w:t>испытания. Убедиться в отсутствии деформации узлов, трещин, заусенцев, острых краев, нарушений крепления ступенек к тетивам, устойчивости стремянки. 2.8. Перед выполнением малярных работ на высоте проверить надежность настилов, подмостей и т.д.</w:t>
      </w:r>
    </w:p>
    <w:p w:rsidR="00BA0ACB" w:rsidRDefault="00230B1B">
      <w:pPr>
        <w:pStyle w:val="a4"/>
        <w:numPr>
          <w:ilvl w:val="1"/>
          <w:numId w:val="1"/>
        </w:numPr>
        <w:tabs>
          <w:tab w:val="left" w:pos="672"/>
        </w:tabs>
        <w:ind w:left="140" w:right="145" w:firstLine="0"/>
        <w:jc w:val="both"/>
        <w:rPr>
          <w:sz w:val="24"/>
        </w:rPr>
      </w:pPr>
      <w:r>
        <w:rPr>
          <w:color w:val="2D2D2D"/>
          <w:sz w:val="24"/>
        </w:rPr>
        <w:t>Убедиться в наличии и исправности инструментов и приспособлений. Рукоятки используемых рабочих инструментов должны быть гладкими, подогнаны под размер и надежно закреплены. Не применять ручной инструмент, если на нем имеются выбоины, трещины, сколы рабочих</w:t>
      </w:r>
      <w:r>
        <w:rPr>
          <w:color w:val="2D2D2D"/>
          <w:sz w:val="24"/>
        </w:rPr>
        <w:t xml:space="preserve"> частей.</w:t>
      </w:r>
    </w:p>
    <w:p w:rsidR="00BA0ACB" w:rsidRDefault="00230B1B">
      <w:pPr>
        <w:pStyle w:val="a4"/>
        <w:numPr>
          <w:ilvl w:val="1"/>
          <w:numId w:val="1"/>
        </w:numPr>
        <w:tabs>
          <w:tab w:val="left" w:pos="704"/>
        </w:tabs>
        <w:ind w:left="140" w:right="149" w:firstLine="0"/>
        <w:jc w:val="both"/>
        <w:rPr>
          <w:sz w:val="24"/>
        </w:rPr>
      </w:pPr>
      <w:r>
        <w:rPr>
          <w:color w:val="2D2D2D"/>
          <w:sz w:val="24"/>
        </w:rPr>
        <w:t>Удостовериться, что тара, в которой находится краска, грунтовка имеет наклейки или бирки с точным наименованием и обозначением содержащихся материалов.</w:t>
      </w:r>
    </w:p>
    <w:p w:rsidR="00BA0ACB" w:rsidRDefault="00230B1B">
      <w:pPr>
        <w:pStyle w:val="a4"/>
        <w:numPr>
          <w:ilvl w:val="1"/>
          <w:numId w:val="1"/>
        </w:numPr>
        <w:tabs>
          <w:tab w:val="left" w:pos="724"/>
        </w:tabs>
        <w:ind w:left="140" w:right="141" w:firstLine="0"/>
        <w:jc w:val="both"/>
        <w:rPr>
          <w:sz w:val="24"/>
        </w:rPr>
      </w:pPr>
      <w:r>
        <w:rPr>
          <w:color w:val="2D2D2D"/>
          <w:sz w:val="24"/>
        </w:rPr>
        <w:t>Убедиться, что тара исправна и имеет плотно закрывающиеся крышки, Убедиться в целостности поддона для переливания и разбавления красок.</w:t>
      </w:r>
    </w:p>
    <w:p w:rsidR="00BA0ACB" w:rsidRDefault="00230B1B">
      <w:pPr>
        <w:pStyle w:val="a4"/>
        <w:numPr>
          <w:ilvl w:val="1"/>
          <w:numId w:val="1"/>
        </w:numPr>
        <w:tabs>
          <w:tab w:val="left" w:pos="696"/>
        </w:tabs>
        <w:ind w:left="140" w:right="142" w:firstLine="0"/>
        <w:jc w:val="both"/>
        <w:rPr>
          <w:sz w:val="24"/>
        </w:rPr>
      </w:pPr>
      <w:r>
        <w:rPr>
          <w:color w:val="2D2D2D"/>
          <w:sz w:val="24"/>
        </w:rPr>
        <w:t>Нанести на открытые участки кожи рук до начала работы дерматологическое средство индивидуальной защиты гидрофильного, ги</w:t>
      </w:r>
      <w:r>
        <w:rPr>
          <w:color w:val="2D2D2D"/>
          <w:sz w:val="24"/>
        </w:rPr>
        <w:t>дрофобного или универсального действия для предохранения кожи рук от воздействия красок, грунтовок и рабочей пыли.</w:t>
      </w:r>
    </w:p>
    <w:p w:rsidR="00BA0ACB" w:rsidRDefault="00230B1B">
      <w:pPr>
        <w:pStyle w:val="a4"/>
        <w:numPr>
          <w:ilvl w:val="1"/>
          <w:numId w:val="1"/>
        </w:numPr>
        <w:tabs>
          <w:tab w:val="left" w:pos="696"/>
        </w:tabs>
        <w:ind w:left="140" w:right="145" w:firstLine="0"/>
        <w:jc w:val="both"/>
        <w:rPr>
          <w:sz w:val="24"/>
        </w:rPr>
      </w:pPr>
      <w:r>
        <w:rPr>
          <w:color w:val="2D2D2D"/>
          <w:sz w:val="24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BA0ACB" w:rsidRDefault="00230B1B">
      <w:pPr>
        <w:pStyle w:val="a4"/>
        <w:numPr>
          <w:ilvl w:val="1"/>
          <w:numId w:val="1"/>
        </w:numPr>
        <w:tabs>
          <w:tab w:val="left" w:pos="684"/>
        </w:tabs>
        <w:ind w:left="140" w:right="141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обнаружении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работе оборудования, инструментов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приспособлений сообщить непосредственному руководителю и не использовать данное оборудование и инструменты до полного устранения всех выявленных недостатков и получения разрешения.</w:t>
      </w:r>
    </w:p>
    <w:p w:rsidR="00BA0ACB" w:rsidRDefault="00230B1B">
      <w:pPr>
        <w:pStyle w:val="a4"/>
        <w:numPr>
          <w:ilvl w:val="0"/>
          <w:numId w:val="3"/>
        </w:numPr>
        <w:tabs>
          <w:tab w:val="left" w:pos="380"/>
        </w:tabs>
        <w:spacing w:before="4" w:line="274" w:lineRule="exact"/>
        <w:ind w:left="380"/>
        <w:jc w:val="both"/>
        <w:rPr>
          <w:b/>
          <w:sz w:val="24"/>
        </w:rPr>
      </w:pPr>
      <w:bookmarkStart w:id="5" w:name="3._Требования_охраны_труда_во_время_рабо"/>
      <w:bookmarkEnd w:id="5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68"/>
        </w:tabs>
        <w:ind w:left="140" w:right="145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Производить разбавление красок, включая водоэмульсионные, в помещении с оконными проемами или искусственной вентиляцией, на открытых площадках.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24"/>
        </w:tabs>
        <w:ind w:left="140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перемешивании, разбавлении или переливании красок и грунтовок необходимо использовать средства индивидуальной защиты глаз и органов дыхания.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60"/>
        </w:tabs>
        <w:ind w:left="140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исключения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загрязнения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пола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оборудования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красками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перелив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разлив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одной тары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другую,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разбавление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перемешивание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производить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поддонах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бортами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высотой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 менее 50 мм.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716"/>
        </w:tabs>
        <w:ind w:left="140" w:right="146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Размещать на рабочем месте емкости с краской и грунтовкой, инструмент, технологическую оснастку и средства подмащивания следует так, чтобы не затруднять прохода и не стеснять рабочие</w:t>
      </w:r>
      <w:r>
        <w:rPr>
          <w:color w:val="2D2D2D"/>
          <w:sz w:val="24"/>
        </w:rPr>
        <w:t xml:space="preserve"> движения в процессе выполнения работы.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60"/>
        </w:tabs>
        <w:ind w:left="140" w:right="143" w:firstLine="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При подъеме и перемещении краски, грунтовки и иных предметов соблюдать предельно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допустимые нормы при подъеме и перемещении тяжестей: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1"/>
        </w:tabs>
        <w:ind w:right="147" w:hanging="360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разовом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подъеме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(без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перемещения):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мужчинами -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50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кг,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женщинами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не более 15 кг;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при чередовании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другой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работой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(до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2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раз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час):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мужчинами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30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кг,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pacing w:val="-2"/>
          <w:sz w:val="24"/>
        </w:rPr>
        <w:t>женщинами</w:t>
      </w:r>
    </w:p>
    <w:p w:rsidR="00BA0ACB" w:rsidRDefault="00230B1B">
      <w:pPr>
        <w:pStyle w:val="a3"/>
        <w:spacing w:line="274" w:lineRule="exact"/>
        <w:ind w:left="861"/>
      </w:pPr>
      <w:r>
        <w:rPr>
          <w:color w:val="2D2D2D"/>
        </w:rPr>
        <w:t>-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до 10</w:t>
      </w:r>
      <w:r>
        <w:rPr>
          <w:color w:val="2D2D2D"/>
          <w:spacing w:val="1"/>
        </w:rPr>
        <w:t xml:space="preserve"> </w:t>
      </w:r>
      <w:r>
        <w:rPr>
          <w:color w:val="2D2D2D"/>
          <w:spacing w:val="-5"/>
        </w:rPr>
        <w:t>кг;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59"/>
        </w:tabs>
        <w:spacing w:line="274" w:lineRule="exact"/>
        <w:ind w:left="859" w:hanging="359"/>
        <w:rPr>
          <w:sz w:val="24"/>
        </w:rPr>
      </w:pPr>
      <w:r>
        <w:rPr>
          <w:color w:val="2D2D2D"/>
          <w:sz w:val="24"/>
        </w:rPr>
        <w:t>постоянно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течение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дня: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мужчинами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15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кг, женщинами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7 </w:t>
      </w:r>
      <w:r>
        <w:rPr>
          <w:color w:val="2D2D2D"/>
          <w:spacing w:val="-5"/>
          <w:sz w:val="24"/>
        </w:rPr>
        <w:t>кг.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96"/>
        </w:tabs>
        <w:ind w:left="140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Не превышать сменную потребность красок и грунтовок на рабочем месте, открывать емкости перед использованием.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60"/>
        </w:tabs>
        <w:ind w:left="140" w:right="147" w:firstLine="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При подготовке поверхностей под окраску необходимо соблюдать следующие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требования: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59"/>
        </w:tabs>
        <w:ind w:left="859" w:hanging="359"/>
        <w:rPr>
          <w:sz w:val="24"/>
        </w:rPr>
      </w:pPr>
      <w:r>
        <w:rPr>
          <w:color w:val="2D2D2D"/>
          <w:sz w:val="24"/>
        </w:rPr>
        <w:t>работать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исправным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ручным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механизированным</w:t>
      </w:r>
      <w:r>
        <w:rPr>
          <w:color w:val="2D2D2D"/>
          <w:spacing w:val="-2"/>
          <w:sz w:val="24"/>
        </w:rPr>
        <w:t xml:space="preserve"> инструмен</w:t>
      </w:r>
      <w:r>
        <w:rPr>
          <w:color w:val="2D2D2D"/>
          <w:spacing w:val="-2"/>
          <w:sz w:val="24"/>
        </w:rPr>
        <w:t>том;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1"/>
        </w:tabs>
        <w:ind w:right="146" w:hanging="360"/>
        <w:rPr>
          <w:sz w:val="24"/>
        </w:rPr>
      </w:pPr>
      <w:r>
        <w:rPr>
          <w:color w:val="2D2D2D"/>
          <w:sz w:val="24"/>
        </w:rPr>
        <w:t>при очистке поверхностей от старой краски, при шлифовке очищаемой поверхности пользоваться средствами индивидуальной защиты рук, органов зрения и дыхания.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32"/>
        </w:tabs>
        <w:ind w:left="140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Обработку основания грунтовочным составом для снижения или выравнивания его впитывающей способности производить кистью или валиком аккуратно, не создавая брызг.</w:t>
      </w:r>
    </w:p>
    <w:p w:rsidR="00BA0ACB" w:rsidRDefault="00BA0ACB">
      <w:pPr>
        <w:pStyle w:val="a4"/>
        <w:rPr>
          <w:sz w:val="24"/>
        </w:rPr>
        <w:sectPr w:rsidR="00BA0ACB">
          <w:pgSz w:w="11910" w:h="16840"/>
          <w:pgMar w:top="760" w:right="708" w:bottom="280" w:left="1275" w:header="720" w:footer="720" w:gutter="0"/>
          <w:cols w:space="720"/>
        </w:sectPr>
      </w:pPr>
    </w:p>
    <w:p w:rsidR="00BA0ACB" w:rsidRDefault="00230B1B">
      <w:pPr>
        <w:pStyle w:val="a4"/>
        <w:numPr>
          <w:ilvl w:val="1"/>
          <w:numId w:val="3"/>
        </w:numPr>
        <w:tabs>
          <w:tab w:val="left" w:pos="608"/>
        </w:tabs>
        <w:spacing w:before="68"/>
        <w:ind w:left="140" w:right="143" w:firstLine="0"/>
        <w:jc w:val="both"/>
        <w:rPr>
          <w:color w:val="2D2D2D"/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6324600</wp:posOffset>
                </wp:positionV>
                <wp:extent cx="7620" cy="1752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D8233" id="Graphic 11" o:spid="_x0000_s1026" style="position:absolute;margin-left:35.4pt;margin-top:498pt;width:.6pt;height:13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PeKQIAANw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" path="m7620,l,,,175260r7620,l762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D2D2D"/>
          <w:sz w:val="24"/>
        </w:rPr>
        <w:t>Окраску внутренних поверхностей помещений производить кистью или валиком при отк</w:t>
      </w:r>
      <w:r>
        <w:rPr>
          <w:color w:val="2D2D2D"/>
          <w:sz w:val="24"/>
        </w:rPr>
        <w:t>рытых окнах или действующей общеобменной приточно-вытяжной вентиляции с применением средств индивидуальной защиты.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832"/>
        </w:tabs>
        <w:ind w:left="140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Грунтовочные и малярные составы наносить в соответствии с инструкцией производителя.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Нанесение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малярного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слоя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проводить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высыхания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грунтовочного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состава сплошным слоем с соблюдением рекомендаций производителя. Не использовать для флейцевания или торцевания красочного состава мокрый инструмент.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704"/>
        </w:tabs>
        <w:ind w:left="140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 ходе работы, обрабатывать только тот участок поверхности, до которого можно без труда дотя</w:t>
      </w:r>
      <w:r>
        <w:rPr>
          <w:color w:val="2D2D2D"/>
          <w:sz w:val="24"/>
        </w:rPr>
        <w:t>нуться, лучше чаще переставлять лестницу (стремянку).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72"/>
        </w:tabs>
        <w:ind w:left="140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Применяемые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краски,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грунтовки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соответствовать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документам,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удостоверяющим их качество. Применение красок, грунтовок, шпаклевок неизвестного состава запрещается.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80"/>
        </w:tabs>
        <w:ind w:left="140" w:right="146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использовани</w:t>
      </w:r>
      <w:r>
        <w:rPr>
          <w:color w:val="2D2D2D"/>
          <w:sz w:val="24"/>
        </w:rPr>
        <w:t>ем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эмалевых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красок,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нитрокрасок,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лаков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других горючих ЛКМ руководствоваться инструкцией по охране труда при окрасочных работах.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732"/>
        </w:tabs>
        <w:ind w:left="140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Малярные работы внутри помещений, начиная с высоты 1,8 м от уровня пола или перекрытия, должны производиться с применением средств подмащивания или с применением систем канатного доступа.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788"/>
        </w:tabs>
        <w:ind w:left="140" w:righ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На лестничных маршах малярные работы производить со специальных сред</w:t>
      </w:r>
      <w:r>
        <w:rPr>
          <w:color w:val="2D2D2D"/>
          <w:sz w:val="24"/>
        </w:rPr>
        <w:t>ств подмащивания, ножки которых имеют разную длину для обеспечения горизонтального положения рабочего настила.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80"/>
        </w:tabs>
        <w:ind w:left="140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применять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качестве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подмащивания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случайные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предметы,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также устраивать переходы с одного рабочего места на другое, соединяя</w:t>
      </w:r>
      <w:r>
        <w:rPr>
          <w:color w:val="2D2D2D"/>
          <w:sz w:val="24"/>
        </w:rPr>
        <w:t xml:space="preserve"> рабочие места досками.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712"/>
        </w:tabs>
        <w:ind w:left="140" w:right="148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малярных работах пользоваться исправной и проверенной стремянкой, соблюдая при этом</w:t>
      </w:r>
      <w:r>
        <w:rPr>
          <w:color w:val="2D2D2D"/>
          <w:spacing w:val="-2"/>
          <w:sz w:val="24"/>
        </w:rPr>
        <w:t xml:space="preserve"> </w:t>
      </w:r>
      <w:hyperlink r:id="rId6">
        <w:r>
          <w:rPr>
            <w:sz w:val="24"/>
          </w:rPr>
          <w:t>инструкцию по охране труда при работе на стремянке.</w:t>
        </w:r>
      </w:hyperlink>
      <w:r>
        <w:rPr>
          <w:sz w:val="24"/>
        </w:rPr>
        <w:t xml:space="preserve"> Не опи</w:t>
      </w:r>
      <w:r>
        <w:rPr>
          <w:color w:val="2D2D2D"/>
          <w:sz w:val="24"/>
        </w:rPr>
        <w:t>рать приставные лестницы на оконные переплеты.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776"/>
        </w:tabs>
        <w:ind w:left="140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Для исключения действия опасных и вредных факторов при малярных работах соблюдать правила ношения спецодежды и использования иных средств индивидуальной защиты, строго соблюдать требования по их применению. По</w:t>
      </w:r>
      <w:r>
        <w:rPr>
          <w:color w:val="2D2D2D"/>
          <w:sz w:val="24"/>
        </w:rPr>
        <w:t>мнить, что нарушение правил может привести к заболеваниям кожи, внутренних органов, к отравлению.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88"/>
        </w:tabs>
        <w:ind w:left="140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Во время малярных работ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запрещается принимать пищу. Хранение пищевых продуктов в местах проведения малярных работ и складских помещениях запрещается.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700"/>
        </w:tabs>
        <w:ind w:left="140" w:right="145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выпо</w:t>
      </w:r>
      <w:r>
        <w:rPr>
          <w:color w:val="2D2D2D"/>
          <w:sz w:val="24"/>
        </w:rPr>
        <w:t>лнении малярных работ необходимо придерживаться принятой технологии и правил. Не допускать применения способов, ускоряющих выполнение операций, но ведущих к нарушению требований безопасности труда.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80"/>
        </w:tabs>
        <w:ind w:left="680" w:hanging="540"/>
        <w:jc w:val="both"/>
        <w:rPr>
          <w:color w:val="2D2D2D"/>
          <w:sz w:val="24"/>
        </w:rPr>
      </w:pPr>
      <w:r>
        <w:rPr>
          <w:color w:val="1B9CAB"/>
          <w:sz w:val="24"/>
          <w:u w:val="single" w:color="1B9CAB"/>
        </w:rPr>
        <w:t>Во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избежание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травмирования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допускается: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1"/>
          <w:tab w:val="left" w:pos="2492"/>
          <w:tab w:val="left" w:pos="4120"/>
          <w:tab w:val="left" w:pos="4520"/>
          <w:tab w:val="left" w:pos="4900"/>
          <w:tab w:val="left" w:pos="6804"/>
          <w:tab w:val="left" w:pos="8328"/>
          <w:tab w:val="left" w:pos="9652"/>
        </w:tabs>
        <w:ind w:right="142" w:hanging="360"/>
        <w:jc w:val="left"/>
        <w:rPr>
          <w:sz w:val="24"/>
        </w:rPr>
      </w:pPr>
      <w:r>
        <w:rPr>
          <w:color w:val="2D2D2D"/>
          <w:spacing w:val="-2"/>
          <w:sz w:val="24"/>
        </w:rPr>
        <w:t>использовать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неисправный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с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повреждениями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инструмент,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инвентарь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 xml:space="preserve">и </w:t>
      </w:r>
      <w:r>
        <w:rPr>
          <w:color w:val="2D2D2D"/>
          <w:sz w:val="24"/>
        </w:rPr>
        <w:t>вспомогательные средства;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1"/>
        </w:tabs>
        <w:ind w:right="141" w:hanging="360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проходах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дверных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проемах,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лестничных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площадках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емкости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краской, грунтовкой или водой, инструменты и инвентарь;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0"/>
        </w:tabs>
        <w:spacing w:before="1"/>
        <w:ind w:left="860" w:hanging="360"/>
        <w:jc w:val="left"/>
        <w:rPr>
          <w:sz w:val="24"/>
        </w:rPr>
      </w:pPr>
      <w:r>
        <w:rPr>
          <w:color w:val="2D2D2D"/>
          <w:sz w:val="24"/>
        </w:rPr>
        <w:t>мыть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растворителях;</w:t>
      </w:r>
    </w:p>
    <w:p w:rsidR="00BA0ACB" w:rsidRDefault="00230B1B">
      <w:pPr>
        <w:pStyle w:val="a4"/>
        <w:numPr>
          <w:ilvl w:val="2"/>
          <w:numId w:val="3"/>
        </w:numPr>
        <w:tabs>
          <w:tab w:val="left" w:pos="861"/>
        </w:tabs>
        <w:ind w:right="147" w:hanging="360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открытым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токоведущим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частям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оборудования,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поврежденной изоляцией проводам и проводке.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80"/>
        </w:tabs>
        <w:ind w:left="140" w:right="148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проветривании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помещений,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открывать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осторожно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рывков,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фиксировать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 открытом положении ограничителями.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748"/>
        </w:tabs>
        <w:ind w:left="140" w:right="138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Не выполнять действий, которые потенциально способны привести к несчастному случаю (хождение по мокрому полу, передвижение емкостей ногой и т.п.).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72"/>
        </w:tabs>
        <w:ind w:left="140" w:right="147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сидения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виде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подставки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емкости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из-под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краски,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случайные предметы и оборудование.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80"/>
        </w:tabs>
        <w:ind w:left="680" w:hanging="540"/>
        <w:jc w:val="both"/>
        <w:rPr>
          <w:color w:val="2D2D2D"/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собирать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мусор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незащищенными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руками,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совок 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щетку</w:t>
      </w:r>
      <w:r>
        <w:rPr>
          <w:color w:val="2D2D2D"/>
          <w:spacing w:val="-2"/>
          <w:sz w:val="24"/>
        </w:rPr>
        <w:t xml:space="preserve"> (веник).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704"/>
        </w:tabs>
        <w:ind w:left="140" w:right="147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проведении малярных работ соблюдать настоящую инструкцию по охране труда, инструкции по применению инструментов, правила личной гигиены и сан</w:t>
      </w:r>
      <w:r>
        <w:rPr>
          <w:color w:val="2D2D2D"/>
          <w:sz w:val="24"/>
        </w:rPr>
        <w:t>итарно- гигиенические нормы, установленный режим рабочего времени (труда) и времени отдыха.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732"/>
        </w:tabs>
        <w:ind w:left="140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и поручена не</w:t>
      </w:r>
      <w:r>
        <w:rPr>
          <w:color w:val="2D2D2D"/>
          <w:sz w:val="24"/>
        </w:rPr>
        <w:t>посредственным руководителем, при создании условий безопасного ее выполнения.</w:t>
      </w:r>
    </w:p>
    <w:p w:rsidR="00BA0ACB" w:rsidRDefault="00BA0ACB">
      <w:pPr>
        <w:pStyle w:val="a4"/>
        <w:rPr>
          <w:sz w:val="24"/>
        </w:rPr>
        <w:sectPr w:rsidR="00BA0ACB">
          <w:pgSz w:w="11910" w:h="16840"/>
          <w:pgMar w:top="760" w:right="708" w:bottom="280" w:left="1275" w:header="720" w:footer="720" w:gutter="0"/>
          <w:cols w:space="720"/>
        </w:sectPr>
      </w:pPr>
    </w:p>
    <w:p w:rsidR="00BA0ACB" w:rsidRDefault="00230B1B">
      <w:pPr>
        <w:pStyle w:val="a4"/>
        <w:numPr>
          <w:ilvl w:val="1"/>
          <w:numId w:val="3"/>
        </w:numPr>
        <w:tabs>
          <w:tab w:val="left" w:pos="736"/>
        </w:tabs>
        <w:spacing w:before="68"/>
        <w:ind w:left="140" w:right="143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lastRenderedPageBreak/>
        <w:t>Не допускать к малярным работам, приготовлению смесей и переноске емкостей с готовыми грунтовочными и малярными составами посторонних и необученных лиц.</w:t>
      </w:r>
    </w:p>
    <w:p w:rsidR="00BA0ACB" w:rsidRDefault="00230B1B">
      <w:pPr>
        <w:pStyle w:val="a4"/>
        <w:numPr>
          <w:ilvl w:val="0"/>
          <w:numId w:val="3"/>
        </w:numPr>
        <w:tabs>
          <w:tab w:val="left" w:pos="380"/>
        </w:tabs>
        <w:spacing w:before="4" w:line="274" w:lineRule="exact"/>
        <w:ind w:left="380"/>
        <w:jc w:val="both"/>
        <w:rPr>
          <w:b/>
          <w:sz w:val="24"/>
        </w:rPr>
      </w:pPr>
      <w:bookmarkStart w:id="6" w:name="4._Требования_охраны_труда_в_аварийных_с"/>
      <w:bookmarkEnd w:id="6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60"/>
        </w:tabs>
        <w:spacing w:line="274" w:lineRule="exact"/>
        <w:ind w:left="560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допускается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приступать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плохом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самочувствии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внезапной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болезни.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64"/>
        </w:tabs>
        <w:ind w:left="140" w:right="140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Пролитые на пол грунтовочные или малярные составы собрать сухими, хорошо впитывающими тряпками или ветошью. После этого очищенную поверхность обработать водой с моющим средством.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16"/>
        </w:tabs>
        <w:ind w:left="140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В случае попадания грунтовочных или малярных составов на кожу рук необходимо </w:t>
      </w:r>
      <w:r>
        <w:rPr>
          <w:color w:val="2D2D2D"/>
          <w:sz w:val="24"/>
        </w:rPr>
        <w:t>обтереть руки мягкой сухой ветошью, затем для очистки применить очищающие пасты, кремы, гели, предназначенные для использования при работах, связанных с устойчивыми загрязнениями. Вымыть руки водой с мылом.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12"/>
        </w:tabs>
        <w:ind w:left="140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обнаружении неисправности средства индивидуал</w:t>
      </w:r>
      <w:r>
        <w:rPr>
          <w:color w:val="2D2D2D"/>
          <w:sz w:val="24"/>
        </w:rPr>
        <w:t>ьной защиты органов дыхания фильтрующего покинуть помещение, сообщить об этом непосредственному руководителю и заменить средство индивидуальной защиты.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716"/>
        </w:tabs>
        <w:ind w:left="140" w:right="144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Прекратить работу при неисправности стремянок, лестниц, настилов, средств подмащивания и сообщить о данн</w:t>
      </w:r>
      <w:r>
        <w:rPr>
          <w:color w:val="2D2D2D"/>
          <w:sz w:val="24"/>
        </w:rPr>
        <w:t>ом факте непосредственному руководителю.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56"/>
        </w:tabs>
        <w:ind w:left="140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При обнаружении признаков головокружения, отравления или раздражения кожи, слизистых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оболочек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глаз,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верхних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дыхательных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путей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получении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травм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необходимо прекратить работу, позвать на помощь, воспользоваться аптечкой первой помощи, поставить в известность непосредственного руководителя, обратиться в медицинское учреждение или вызвать скорую помощь по телефону 03 (103).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80"/>
        </w:tabs>
        <w:ind w:left="140" w:right="146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 xml:space="preserve">При ухудшении здоровья или </w:t>
      </w:r>
      <w:r>
        <w:rPr>
          <w:color w:val="2D2D2D"/>
          <w:sz w:val="24"/>
        </w:rPr>
        <w:t>получении травмы иным работником оказать ему первую помощь, воспользовавшись аптечкой, при необходимости, вызвать скорую медицинскую помощь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телефону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03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(103)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происшествии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непосредственному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руководителю.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00"/>
        </w:tabs>
        <w:ind w:left="140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 случае задымления или возгорания немедленно прекратить работу, принять меры к эвакуации людей из данного помещения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безопасное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место (при наличии иных работников), оповестить голосом о пожаре и вручную задействовать АПС, вызвать пожарную охрану по телеф</w:t>
      </w:r>
      <w:r>
        <w:rPr>
          <w:color w:val="2D2D2D"/>
          <w:sz w:val="24"/>
        </w:rPr>
        <w:t>ону 01 (101, 112), сообщить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BA0ACB" w:rsidRDefault="00230B1B">
      <w:pPr>
        <w:pStyle w:val="a4"/>
        <w:numPr>
          <w:ilvl w:val="0"/>
          <w:numId w:val="3"/>
        </w:numPr>
        <w:tabs>
          <w:tab w:val="left" w:pos="380"/>
        </w:tabs>
        <w:spacing w:before="4" w:line="274" w:lineRule="exact"/>
        <w:ind w:left="380"/>
        <w:jc w:val="both"/>
        <w:rPr>
          <w:b/>
          <w:sz w:val="24"/>
        </w:rPr>
      </w:pPr>
      <w:bookmarkStart w:id="7" w:name="5._Требования_охраны_труда_после_заверше"/>
      <w:bookmarkEnd w:id="7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после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завершения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72"/>
        </w:tabs>
        <w:ind w:left="140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Емкости с грунтовк</w:t>
      </w:r>
      <w:r>
        <w:rPr>
          <w:color w:val="2D2D2D"/>
          <w:sz w:val="24"/>
        </w:rPr>
        <w:t>ой и краской по окончании работы плотно закрыть и сдать на склад. Плотно закрыть пустую тару из-под грунтовки и краски, расположить вне помещений в специально отведенных местах на приспособленных площадках.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80"/>
        </w:tabs>
        <w:ind w:left="140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Собрать использованный при работе с грунтовочными</w:t>
      </w:r>
      <w:r>
        <w:rPr>
          <w:color w:val="2D2D2D"/>
          <w:sz w:val="24"/>
        </w:rPr>
        <w:t xml:space="preserve"> и малярными составами обтирочный материал (ветошь, бумага и др.) и утилизироваться в мусорный контейнер, установленный на площадке сбора бытовых отходов.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60"/>
        </w:tabs>
        <w:ind w:left="560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Промыть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инструмент водой.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очистки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разместить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хранения.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60"/>
        </w:tabs>
        <w:ind w:left="140" w:right="147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Снять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спецодежду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иные СИЗ,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очистить,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проверить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 целостность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разместить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 xml:space="preserve">места </w:t>
      </w:r>
      <w:r>
        <w:rPr>
          <w:color w:val="2D2D2D"/>
          <w:spacing w:val="-2"/>
          <w:sz w:val="24"/>
        </w:rPr>
        <w:t>хранения.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60"/>
        </w:tabs>
        <w:ind w:left="560" w:hanging="420"/>
        <w:jc w:val="both"/>
        <w:rPr>
          <w:color w:val="2D2D2D"/>
          <w:sz w:val="24"/>
        </w:rPr>
      </w:pPr>
      <w:r>
        <w:rPr>
          <w:color w:val="2D2D2D"/>
          <w:sz w:val="24"/>
        </w:rPr>
        <w:t>Удостовериться,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помещение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приведено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пожаробезопасное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состояние.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64"/>
        </w:tabs>
        <w:spacing w:before="1" w:line="237" w:lineRule="auto"/>
        <w:ind w:left="140" w:right="146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Очистить кожу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рук от грунтовочных и малярных составов, применив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очищающие пасты, кремы, гели, предназначенные для использования при работах, связанных с устойчивыми </w:t>
      </w:r>
      <w:r>
        <w:rPr>
          <w:color w:val="2D2D2D"/>
          <w:spacing w:val="-2"/>
          <w:sz w:val="24"/>
        </w:rPr>
        <w:t>загрязнениями.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584"/>
        </w:tabs>
        <w:spacing w:before="2"/>
        <w:ind w:left="140" w:right="14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Не допускать использование агрессивных для кожи рук средств очистки (органических растворителей, песка, чистящих порошков, каустической соды</w:t>
      </w:r>
      <w:r>
        <w:rPr>
          <w:color w:val="2D2D2D"/>
          <w:sz w:val="24"/>
        </w:rPr>
        <w:t>).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680"/>
        </w:tabs>
        <w:ind w:left="140" w:right="152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Вымыть лицо и руки водой с мылом, нанести на кожу рук регенерирующие (восстанавливающие) кремы (эмульсии).</w:t>
      </w:r>
    </w:p>
    <w:p w:rsidR="00BA0ACB" w:rsidRDefault="00230B1B">
      <w:pPr>
        <w:pStyle w:val="a4"/>
        <w:numPr>
          <w:ilvl w:val="1"/>
          <w:numId w:val="3"/>
        </w:numPr>
        <w:tabs>
          <w:tab w:val="left" w:pos="788"/>
        </w:tabs>
        <w:ind w:left="140" w:right="141" w:firstLine="0"/>
        <w:jc w:val="both"/>
        <w:rPr>
          <w:color w:val="2D2D2D"/>
          <w:sz w:val="24"/>
        </w:rPr>
      </w:pPr>
      <w:r>
        <w:rPr>
          <w:color w:val="2D2D2D"/>
          <w:sz w:val="24"/>
        </w:rPr>
        <w:t>Сообщить непосредственному руководителю о выявленных неисправностях оборудования,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инструмента 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вспомогательных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 также 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недостатках,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вл</w:t>
      </w:r>
      <w:r>
        <w:rPr>
          <w:color w:val="2D2D2D"/>
          <w:sz w:val="24"/>
        </w:rPr>
        <w:t>ияющих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 охрану и безопасность труда, пожарную безопасность, замеченных во время работы.</w:t>
      </w:r>
    </w:p>
    <w:sectPr w:rsidR="00BA0ACB">
      <w:pgSz w:w="1191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40E6"/>
    <w:multiLevelType w:val="hybridMultilevel"/>
    <w:tmpl w:val="E22648E8"/>
    <w:lvl w:ilvl="0" w:tplc="6F42D97A">
      <w:numFmt w:val="bullet"/>
      <w:lvlText w:val="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 w:tplc="96F6E0BE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9D1017A2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3" w:tplc="002C033E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4" w:tplc="A0B001BE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40927A9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025A84DA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3CE4587E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8" w:tplc="47DC1BD2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9BA4D40"/>
    <w:multiLevelType w:val="multilevel"/>
    <w:tmpl w:val="9AFADBE0"/>
    <w:lvl w:ilvl="0">
      <w:start w:val="2"/>
      <w:numFmt w:val="decimal"/>
      <w:lvlText w:val="%1"/>
      <w:lvlJc w:val="left"/>
      <w:pPr>
        <w:ind w:left="141" w:hanging="53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1" w:hanging="5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532"/>
      </w:pPr>
      <w:rPr>
        <w:rFonts w:hint="default"/>
        <w:lang w:val="ru-RU" w:eastAsia="en-US" w:bidi="ar-SA"/>
      </w:rPr>
    </w:lvl>
  </w:abstractNum>
  <w:abstractNum w:abstractNumId="2" w15:restartNumberingAfterBreak="0">
    <w:nsid w:val="473C7C9B"/>
    <w:multiLevelType w:val="multilevel"/>
    <w:tmpl w:val="AA4C9626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3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861" w:hanging="432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4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5" w:hanging="4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0ACB"/>
    <w:rsid w:val="00230B1B"/>
    <w:rsid w:val="00BA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5EFA"/>
  <w15:docId w15:val="{BAB7F265-DF37-420D-805B-96CD2E60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2719</Words>
  <Characters>15499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2024-12-19T04:00:00Z</dcterms:created>
  <dcterms:modified xsi:type="dcterms:W3CDTF">2024-12-19T03:54:00Z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D:20220218124740</vt:lpwstr>
  </property>
</Properties>
</file>