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E6" w:rsidRDefault="00A67CE6" w:rsidP="00A67CE6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E6" w:rsidRDefault="00A67CE6" w:rsidP="00A67CE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67CE6" w:rsidRDefault="00A67CE6" w:rsidP="00A67CE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A67CE6" w:rsidRDefault="00A67CE6" w:rsidP="00A67CE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A67CE6" w:rsidRDefault="00A67CE6" w:rsidP="00A67CE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A67CE6" w:rsidRDefault="00A67CE6" w:rsidP="00A67CE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A67CE6" w:rsidRPr="00A67CE6" w:rsidRDefault="00A67CE6" w:rsidP="00A67CE6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A67CE6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A67CE6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A67CE6">
        <w:rPr>
          <w:sz w:val="24"/>
          <w:szCs w:val="24"/>
          <w:lang w:val="en-US" w:eastAsia="ru-RU"/>
        </w:rPr>
        <w:t>:</w:t>
      </w:r>
      <w:r w:rsidRPr="00A67CE6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A67CE6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A67CE6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A67CE6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A67CE6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A67CE6" w:rsidRDefault="00A67CE6" w:rsidP="00A67CE6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A67CE6" w:rsidRDefault="00A67CE6" w:rsidP="00A67CE6">
      <w:pPr>
        <w:spacing w:before="91"/>
        <w:ind w:firstLine="708"/>
        <w:jc w:val="both"/>
        <w:rPr>
          <w:sz w:val="24"/>
          <w:szCs w:val="24"/>
        </w:rPr>
      </w:pPr>
    </w:p>
    <w:p w:rsidR="00A67CE6" w:rsidRDefault="00A67CE6" w:rsidP="00A67CE6">
      <w:pPr>
        <w:spacing w:before="91"/>
        <w:ind w:firstLine="708"/>
        <w:jc w:val="both"/>
        <w:rPr>
          <w:sz w:val="24"/>
          <w:szCs w:val="24"/>
        </w:rPr>
      </w:pPr>
    </w:p>
    <w:p w:rsidR="00A67CE6" w:rsidRDefault="00A67CE6" w:rsidP="00A67CE6">
      <w:pPr>
        <w:spacing w:before="91"/>
        <w:ind w:firstLine="708"/>
        <w:jc w:val="both"/>
        <w:rPr>
          <w:sz w:val="24"/>
          <w:szCs w:val="24"/>
        </w:rPr>
      </w:pPr>
    </w:p>
    <w:p w:rsidR="00A67CE6" w:rsidRDefault="00A67CE6" w:rsidP="00A67CE6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A67CE6" w:rsidTr="00A67CE6">
        <w:trPr>
          <w:trHeight w:val="1820"/>
        </w:trPr>
        <w:tc>
          <w:tcPr>
            <w:tcW w:w="4253" w:type="dxa"/>
            <w:hideMark/>
          </w:tcPr>
          <w:p w:rsidR="00A67CE6" w:rsidRPr="00A67CE6" w:rsidRDefault="00A67CE6">
            <w:pPr>
              <w:spacing w:line="262" w:lineRule="exact"/>
              <w:ind w:left="50"/>
              <w:rPr>
                <w:sz w:val="24"/>
              </w:rPr>
            </w:pPr>
            <w:r w:rsidRPr="00A67CE6">
              <w:rPr>
                <w:spacing w:val="-2"/>
                <w:sz w:val="24"/>
              </w:rPr>
              <w:t>Согласовано</w:t>
            </w:r>
          </w:p>
          <w:p w:rsidR="00A67CE6" w:rsidRPr="00A67CE6" w:rsidRDefault="00A67CE6">
            <w:pPr>
              <w:ind w:left="50" w:right="260"/>
              <w:rPr>
                <w:sz w:val="24"/>
              </w:rPr>
            </w:pPr>
            <w:r w:rsidRPr="00A67CE6">
              <w:rPr>
                <w:sz w:val="24"/>
              </w:rPr>
              <w:t>Председатель профсоюзного комитета МКОУ «Хелетуринская</w:t>
            </w:r>
            <w:r w:rsidRPr="00A67CE6">
              <w:rPr>
                <w:spacing w:val="40"/>
                <w:sz w:val="24"/>
              </w:rPr>
              <w:t xml:space="preserve"> </w:t>
            </w:r>
            <w:r w:rsidRPr="00A67CE6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A67CE6" w:rsidRPr="00A67CE6" w:rsidRDefault="00A67CE6">
            <w:pPr>
              <w:spacing w:line="230" w:lineRule="auto"/>
              <w:ind w:left="435" w:right="1790"/>
              <w:rPr>
                <w:sz w:val="24"/>
              </w:rPr>
            </w:pPr>
            <w:r w:rsidRPr="00A67CE6">
              <w:rPr>
                <w:spacing w:val="-2"/>
                <w:sz w:val="24"/>
              </w:rPr>
              <w:t xml:space="preserve">Утверждено </w:t>
            </w:r>
            <w:r w:rsidRPr="00A67CE6">
              <w:rPr>
                <w:sz w:val="24"/>
              </w:rPr>
              <w:t>приказом</w:t>
            </w:r>
            <w:r w:rsidRPr="00A67CE6">
              <w:rPr>
                <w:spacing w:val="-15"/>
                <w:sz w:val="24"/>
              </w:rPr>
              <w:t xml:space="preserve"> </w:t>
            </w:r>
            <w:r w:rsidRPr="00A67CE6">
              <w:rPr>
                <w:sz w:val="24"/>
              </w:rPr>
              <w:t>МКОУ</w:t>
            </w:r>
          </w:p>
          <w:p w:rsidR="00A67CE6" w:rsidRPr="00A67CE6" w:rsidRDefault="00A67CE6">
            <w:pPr>
              <w:spacing w:before="4" w:line="235" w:lineRule="auto"/>
              <w:ind w:left="435" w:right="107"/>
              <w:rPr>
                <w:sz w:val="24"/>
              </w:rPr>
            </w:pPr>
            <w:r w:rsidRPr="00A67CE6">
              <w:rPr>
                <w:spacing w:val="-2"/>
                <w:sz w:val="24"/>
              </w:rPr>
              <w:t>«Хелетуринская</w:t>
            </w:r>
            <w:r w:rsidRPr="00A67CE6">
              <w:rPr>
                <w:spacing w:val="-13"/>
                <w:sz w:val="24"/>
              </w:rPr>
              <w:t xml:space="preserve"> </w:t>
            </w:r>
            <w:r w:rsidRPr="00A67CE6">
              <w:rPr>
                <w:spacing w:val="-2"/>
                <w:sz w:val="24"/>
              </w:rPr>
              <w:t>СОШ»</w:t>
            </w:r>
            <w:r w:rsidRPr="00A67CE6">
              <w:rPr>
                <w:spacing w:val="-13"/>
                <w:sz w:val="24"/>
              </w:rPr>
              <w:t xml:space="preserve"> </w:t>
            </w:r>
            <w:r w:rsidRPr="00A67CE6">
              <w:rPr>
                <w:spacing w:val="-2"/>
                <w:sz w:val="24"/>
              </w:rPr>
              <w:t xml:space="preserve">от </w:t>
            </w:r>
            <w:r w:rsidRPr="00A67CE6">
              <w:rPr>
                <w:sz w:val="24"/>
              </w:rPr>
              <w:t>28.12.2024</w:t>
            </w:r>
            <w:r w:rsidRPr="00A67CE6">
              <w:rPr>
                <w:spacing w:val="40"/>
                <w:sz w:val="24"/>
              </w:rPr>
              <w:t xml:space="preserve"> </w:t>
            </w:r>
            <w:r w:rsidRPr="00A67CE6">
              <w:rPr>
                <w:sz w:val="24"/>
              </w:rPr>
              <w:t>№ 40</w:t>
            </w:r>
          </w:p>
          <w:p w:rsidR="00A67CE6" w:rsidRDefault="00A67CE6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A67CE6" w:rsidRDefault="00A67CE6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171DDF" w:rsidRDefault="00171DDF">
      <w:pPr>
        <w:pStyle w:val="a3"/>
        <w:ind w:left="495"/>
        <w:rPr>
          <w:sz w:val="20"/>
        </w:rPr>
      </w:pPr>
    </w:p>
    <w:p w:rsidR="00171DDF" w:rsidRDefault="00171DDF">
      <w:pPr>
        <w:pStyle w:val="a3"/>
        <w:rPr>
          <w:sz w:val="36"/>
        </w:rPr>
      </w:pPr>
    </w:p>
    <w:p w:rsidR="00171DDF" w:rsidRDefault="00171DDF">
      <w:pPr>
        <w:pStyle w:val="a3"/>
        <w:rPr>
          <w:sz w:val="36"/>
        </w:rPr>
      </w:pPr>
    </w:p>
    <w:p w:rsidR="00171DDF" w:rsidRDefault="00171DDF">
      <w:pPr>
        <w:pStyle w:val="a3"/>
        <w:rPr>
          <w:sz w:val="36"/>
        </w:rPr>
      </w:pPr>
    </w:p>
    <w:p w:rsidR="00171DDF" w:rsidRDefault="00171DDF">
      <w:pPr>
        <w:pStyle w:val="a3"/>
        <w:rPr>
          <w:sz w:val="36"/>
        </w:rPr>
      </w:pPr>
    </w:p>
    <w:p w:rsidR="00171DDF" w:rsidRDefault="00171DDF">
      <w:pPr>
        <w:pStyle w:val="a3"/>
        <w:rPr>
          <w:sz w:val="36"/>
        </w:rPr>
      </w:pPr>
    </w:p>
    <w:p w:rsidR="00171DDF" w:rsidRDefault="00171DDF">
      <w:pPr>
        <w:pStyle w:val="a3"/>
        <w:rPr>
          <w:sz w:val="36"/>
        </w:rPr>
      </w:pPr>
    </w:p>
    <w:p w:rsidR="00171DDF" w:rsidRDefault="00171DDF">
      <w:pPr>
        <w:pStyle w:val="a3"/>
        <w:rPr>
          <w:sz w:val="36"/>
        </w:rPr>
      </w:pPr>
    </w:p>
    <w:p w:rsidR="00171DDF" w:rsidRDefault="00171DDF">
      <w:pPr>
        <w:pStyle w:val="a3"/>
        <w:rPr>
          <w:sz w:val="36"/>
        </w:rPr>
      </w:pPr>
    </w:p>
    <w:p w:rsidR="00171DDF" w:rsidRDefault="00171DDF">
      <w:pPr>
        <w:pStyle w:val="a3"/>
        <w:rPr>
          <w:sz w:val="36"/>
        </w:rPr>
      </w:pPr>
    </w:p>
    <w:p w:rsidR="00171DDF" w:rsidRDefault="00171DDF">
      <w:pPr>
        <w:pStyle w:val="a3"/>
        <w:spacing w:before="10"/>
        <w:rPr>
          <w:sz w:val="36"/>
        </w:rPr>
      </w:pPr>
    </w:p>
    <w:p w:rsidR="00171DDF" w:rsidRDefault="00A67CE6">
      <w:pPr>
        <w:pStyle w:val="a4"/>
        <w:ind w:firstLine="0"/>
        <w:jc w:val="center"/>
      </w:pPr>
      <w:hyperlink r:id="rId6">
        <w:r>
          <w:rPr>
            <w:spacing w:val="-2"/>
          </w:rPr>
          <w:t>ИНСТРУКЦИЯ</w:t>
        </w:r>
      </w:hyperlink>
    </w:p>
    <w:p w:rsidR="00171DDF" w:rsidRDefault="00A67CE6">
      <w:pPr>
        <w:pStyle w:val="a4"/>
        <w:spacing w:before="6" w:line="237" w:lineRule="auto"/>
        <w:ind w:left="3808" w:right="1479"/>
      </w:pPr>
      <w:r>
        <w:rPr>
          <w:color w:val="2D2D2D"/>
        </w:rPr>
        <w:t>по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пожарной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 xml:space="preserve">учащихся </w:t>
      </w:r>
      <w:bookmarkStart w:id="0" w:name="(И_–_04.19_–_21)"/>
      <w:bookmarkEnd w:id="0"/>
      <w:r>
        <w:t>(И – 04.19 – 21)</w:t>
      </w:r>
    </w:p>
    <w:p w:rsidR="00171DDF" w:rsidRDefault="00171DDF">
      <w:pPr>
        <w:pStyle w:val="a3"/>
        <w:rPr>
          <w:sz w:val="20"/>
        </w:rPr>
      </w:pPr>
    </w:p>
    <w:p w:rsidR="00171DDF" w:rsidRDefault="00171DDF">
      <w:pPr>
        <w:pStyle w:val="a3"/>
        <w:rPr>
          <w:sz w:val="20"/>
        </w:rPr>
      </w:pPr>
    </w:p>
    <w:p w:rsidR="00171DDF" w:rsidRDefault="00171DDF">
      <w:pPr>
        <w:pStyle w:val="a3"/>
        <w:rPr>
          <w:sz w:val="20"/>
        </w:rPr>
      </w:pPr>
    </w:p>
    <w:p w:rsidR="00171DDF" w:rsidRDefault="00171DDF">
      <w:pPr>
        <w:pStyle w:val="a3"/>
        <w:rPr>
          <w:sz w:val="20"/>
        </w:rPr>
      </w:pPr>
    </w:p>
    <w:p w:rsidR="00171DDF" w:rsidRDefault="00171DDF">
      <w:pPr>
        <w:pStyle w:val="a3"/>
        <w:rPr>
          <w:sz w:val="20"/>
        </w:rPr>
      </w:pPr>
    </w:p>
    <w:p w:rsidR="00171DDF" w:rsidRDefault="00171DDF">
      <w:pPr>
        <w:pStyle w:val="a3"/>
        <w:rPr>
          <w:sz w:val="20"/>
        </w:rPr>
      </w:pPr>
    </w:p>
    <w:p w:rsidR="00171DDF" w:rsidRDefault="00171DDF">
      <w:pPr>
        <w:pStyle w:val="a3"/>
        <w:rPr>
          <w:sz w:val="20"/>
        </w:rPr>
      </w:pPr>
    </w:p>
    <w:p w:rsidR="00171DDF" w:rsidRDefault="00171DDF">
      <w:pPr>
        <w:pStyle w:val="a3"/>
        <w:rPr>
          <w:sz w:val="20"/>
        </w:rPr>
      </w:pPr>
    </w:p>
    <w:p w:rsidR="00171DDF" w:rsidRDefault="00171DDF">
      <w:pPr>
        <w:pStyle w:val="a3"/>
        <w:rPr>
          <w:sz w:val="20"/>
        </w:rPr>
      </w:pPr>
    </w:p>
    <w:p w:rsidR="00171DDF" w:rsidRDefault="00171DDF">
      <w:pPr>
        <w:pStyle w:val="a3"/>
        <w:spacing w:before="84"/>
        <w:rPr>
          <w:sz w:val="20"/>
        </w:rPr>
      </w:pPr>
      <w:bookmarkStart w:id="1" w:name="_GoBack"/>
      <w:bookmarkEnd w:id="1"/>
    </w:p>
    <w:p w:rsidR="00171DDF" w:rsidRDefault="00171DDF">
      <w:pPr>
        <w:pStyle w:val="a3"/>
        <w:rPr>
          <w:sz w:val="20"/>
        </w:rPr>
        <w:sectPr w:rsidR="00171DDF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171DDF" w:rsidRDefault="00A67CE6">
      <w:pPr>
        <w:pStyle w:val="1"/>
        <w:spacing w:before="72"/>
        <w:ind w:left="369" w:right="376" w:firstLine="0"/>
        <w:jc w:val="center"/>
      </w:pPr>
      <w:bookmarkStart w:id="2" w:name="ИНСТРУКЦИЯ"/>
      <w:bookmarkEnd w:id="2"/>
      <w:r>
        <w:rPr>
          <w:color w:val="2D2D2D"/>
          <w:spacing w:val="-2"/>
        </w:rPr>
        <w:lastRenderedPageBreak/>
        <w:t>ИНСТРУКЦИЯ</w:t>
      </w:r>
    </w:p>
    <w:p w:rsidR="00171DDF" w:rsidRDefault="00A67CE6">
      <w:pPr>
        <w:pStyle w:val="a3"/>
        <w:spacing w:line="274" w:lineRule="exact"/>
        <w:ind w:left="369" w:right="371"/>
        <w:jc w:val="center"/>
      </w:pPr>
      <w:bookmarkStart w:id="3" w:name="по_пожарной_безопасности_для_учащихся"/>
      <w:bookmarkEnd w:id="3"/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пожарной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 xml:space="preserve">для </w:t>
      </w:r>
      <w:r>
        <w:rPr>
          <w:color w:val="2D2D2D"/>
          <w:spacing w:val="-2"/>
        </w:rPr>
        <w:t>учащихся</w:t>
      </w:r>
    </w:p>
    <w:p w:rsidR="00171DDF" w:rsidRDefault="00171DDF">
      <w:pPr>
        <w:pStyle w:val="a3"/>
        <w:spacing w:before="4"/>
      </w:pPr>
    </w:p>
    <w:p w:rsidR="00171DDF" w:rsidRDefault="00A67CE6">
      <w:pPr>
        <w:pStyle w:val="1"/>
        <w:numPr>
          <w:ilvl w:val="0"/>
          <w:numId w:val="1"/>
        </w:numPr>
        <w:tabs>
          <w:tab w:val="left" w:pos="380"/>
        </w:tabs>
        <w:jc w:val="both"/>
      </w:pPr>
      <w:bookmarkStart w:id="4" w:name="1._Общие_положения_правил_пожарной_безоп"/>
      <w:bookmarkEnd w:id="4"/>
      <w:r>
        <w:rPr>
          <w:color w:val="2D2D2D"/>
        </w:rPr>
        <w:t>Общие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положения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правил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пожарной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школе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141"/>
          <w:tab w:val="left" w:pos="604"/>
        </w:tabs>
        <w:ind w:right="141" w:hanging="1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инструкция по пожарной безопасности для учащихся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 разработана с учетом Постановления Правительства РФ № 1479 от 16 сентября 2020 г «Об утверждении правил противопожарного режима в Российской Федерации» с изменениями на 21 мая 2021 года, Федерального Закона РФ от 22.07.2008г №123-ФЗ «Технический регл</w:t>
      </w:r>
      <w:r>
        <w:rPr>
          <w:color w:val="2D2D2D"/>
          <w:sz w:val="24"/>
        </w:rPr>
        <w:t>амент о требованиях пожарной безопасности» с изменениями на 30 апреля 2021 года; Приказа МЧС РФ от 12.12. 2007г №645 в редакции от 22.06.2010г «Об утверждении норм пожарной безопасности «Обучение мерам пожарной безопасности работников организаций»; Федерал</w:t>
      </w:r>
      <w:r>
        <w:rPr>
          <w:color w:val="2D2D2D"/>
          <w:sz w:val="24"/>
        </w:rPr>
        <w:t>ьного закона №69-ФЗ от 21.12.1994г «О пожарной безопасности» с изменениями на 11 июня 2021 года.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89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Данная инструкция по правилам пожарной безопасности для учащихся школы разработана для обучающихся всех классов при их пребывании в образовательном учреждении </w:t>
      </w:r>
      <w:r>
        <w:rPr>
          <w:color w:val="2D2D2D"/>
          <w:sz w:val="24"/>
        </w:rPr>
        <w:t>с целью предотвращения возникновения пожароопасных ситуаций, сохранения жизни и здоровья детей.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57"/>
        </w:tabs>
        <w:ind w:left="557" w:hanging="416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разработке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учтены: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Постановление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Правительства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25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апреля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2012г</w:t>
      </w:r>
    </w:p>
    <w:p w:rsidR="00171DDF" w:rsidRDefault="00A67CE6">
      <w:pPr>
        <w:pStyle w:val="a3"/>
        <w:ind w:left="141" w:right="142"/>
        <w:jc w:val="both"/>
      </w:pPr>
      <w:r>
        <w:rPr>
          <w:color w:val="2D2D2D"/>
        </w:rPr>
        <w:t>№390 «О противопожарном режиме» в редакции от 20 сентября 2019г; требования Федерального закона №69-ФЗ от 21.12.1994г «О пожарной безопасности» в редакции от 27 декабря 2019 года.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65"/>
        </w:tabs>
        <w:ind w:right="143" w:firstLine="0"/>
        <w:rPr>
          <w:sz w:val="24"/>
        </w:rPr>
      </w:pPr>
      <w:r>
        <w:rPr>
          <w:color w:val="2D2D2D"/>
          <w:sz w:val="24"/>
        </w:rPr>
        <w:t>Инструкция содержит новые правила пожарной безопасности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школе 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детей, а</w:t>
      </w:r>
      <w:r>
        <w:rPr>
          <w:color w:val="2D2D2D"/>
          <w:sz w:val="24"/>
        </w:rPr>
        <w:t xml:space="preserve"> также действия школьников при пожаре в школе.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81"/>
        </w:tabs>
        <w:ind w:right="144" w:firstLine="0"/>
        <w:rPr>
          <w:sz w:val="24"/>
        </w:rPr>
      </w:pPr>
      <w:r>
        <w:rPr>
          <w:color w:val="2D2D2D"/>
          <w:sz w:val="24"/>
        </w:rPr>
        <w:t>Учащиеся всех классов должны знать и соблюдать правила пожарной безопасности для детей, установленные в школе и регламентированные данной инструкцией.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97"/>
        </w:tabs>
        <w:ind w:right="149" w:firstLine="0"/>
        <w:rPr>
          <w:sz w:val="24"/>
        </w:rPr>
      </w:pPr>
      <w:r>
        <w:rPr>
          <w:color w:val="2D2D2D"/>
          <w:sz w:val="24"/>
        </w:rPr>
        <w:t>Обучающиеся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обязаны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знать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план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способы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эвакуации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(выхода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здания)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случай возникновения пожара, утвержденный руководителем образовательного учреждения.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17"/>
        </w:tabs>
        <w:ind w:right="146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возгорания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запахе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дыма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этом педагогическому или иному работнику образовательного учреждения.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17"/>
        </w:tabs>
        <w:ind w:right="141" w:firstLine="0"/>
        <w:rPr>
          <w:sz w:val="24"/>
        </w:rPr>
      </w:pPr>
      <w:r>
        <w:rPr>
          <w:color w:val="2D2D2D"/>
          <w:sz w:val="24"/>
        </w:rPr>
        <w:t>Обучающиеся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z w:val="24"/>
        </w:rPr>
        <w:t>язаны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сотруднику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учреждения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любых пожароопасных ситуациях.</w:t>
      </w:r>
    </w:p>
    <w:p w:rsidR="00171DDF" w:rsidRDefault="00A67CE6">
      <w:pPr>
        <w:pStyle w:val="1"/>
        <w:numPr>
          <w:ilvl w:val="0"/>
          <w:numId w:val="1"/>
        </w:numPr>
        <w:tabs>
          <w:tab w:val="left" w:pos="381"/>
        </w:tabs>
        <w:spacing w:before="2"/>
        <w:ind w:left="381"/>
      </w:pPr>
      <w:bookmarkStart w:id="5" w:name="2._Правила_пожарной_безопасности_для_уча"/>
      <w:bookmarkEnd w:id="5"/>
      <w:r>
        <w:rPr>
          <w:color w:val="2D2D2D"/>
        </w:rPr>
        <w:t>Правила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пожарной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школе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65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Запрещено приносить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 пользоваться любыми зажигательными и курительными принадлежностями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(спички,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зажигалки,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сигареты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т.п.).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образовательном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учреждении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 его территории курить запрещено!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705"/>
          <w:tab w:val="left" w:pos="2033"/>
          <w:tab w:val="left" w:pos="3309"/>
          <w:tab w:val="left" w:pos="3625"/>
          <w:tab w:val="left" w:pos="6277"/>
          <w:tab w:val="left" w:pos="7485"/>
          <w:tab w:val="left" w:pos="8864"/>
        </w:tabs>
        <w:ind w:right="145" w:firstLine="0"/>
        <w:rPr>
          <w:sz w:val="24"/>
        </w:rPr>
      </w:pPr>
      <w:r>
        <w:rPr>
          <w:color w:val="2D2D2D"/>
          <w:spacing w:val="-2"/>
          <w:sz w:val="24"/>
        </w:rPr>
        <w:t>Запрещено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приносить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в</w:t>
      </w:r>
      <w:r>
        <w:rPr>
          <w:color w:val="2D2D2D"/>
          <w:sz w:val="24"/>
        </w:rPr>
        <w:tab/>
        <w:t>школу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взрывоопасные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предметы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(хлопушки,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петарды, </w:t>
      </w:r>
      <w:r>
        <w:rPr>
          <w:color w:val="2D2D2D"/>
          <w:sz w:val="24"/>
        </w:rPr>
        <w:t>фейерверки) и играть с ними.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25"/>
        </w:tabs>
        <w:ind w:right="141" w:firstLine="0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легковоспламеняющимися,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горючими материалами и жидкостями, газовыми баллончиками.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61"/>
        </w:tabs>
        <w:ind w:left="561" w:hanging="420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разводить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костры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-2"/>
          <w:sz w:val="24"/>
        </w:rPr>
        <w:t xml:space="preserve"> учреждения.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61"/>
        </w:tabs>
        <w:ind w:left="561" w:hanging="420"/>
        <w:rPr>
          <w:sz w:val="24"/>
        </w:rPr>
      </w:pPr>
      <w:r>
        <w:rPr>
          <w:color w:val="2D2D2D"/>
          <w:sz w:val="24"/>
        </w:rPr>
        <w:t>Нельзя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приборы.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53"/>
        </w:tabs>
        <w:ind w:right="141" w:firstLine="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нагревайте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незнакомые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упаковки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порошков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красок.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Особенно аэрозольные упаковки (металлические баллончики).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61"/>
        </w:tabs>
        <w:spacing w:line="272" w:lineRule="exact"/>
        <w:ind w:left="561" w:hanging="420"/>
        <w:rPr>
          <w:sz w:val="24"/>
        </w:rPr>
      </w:pPr>
      <w:r>
        <w:rPr>
          <w:color w:val="2D2D2D"/>
          <w:sz w:val="24"/>
        </w:rPr>
        <w:t>Опыты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проводятся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химии.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69"/>
        </w:tabs>
        <w:ind w:right="142" w:firstLine="0"/>
        <w:rPr>
          <w:sz w:val="24"/>
        </w:rPr>
      </w:pPr>
      <w:r>
        <w:rPr>
          <w:color w:val="2D2D2D"/>
          <w:sz w:val="24"/>
        </w:rPr>
        <w:t>Не поджигайте сами и не позволяйте младшим поджигать тополиный пух и сухую траву на территории школы. Это очень ОПАСНО!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61"/>
        </w:tabs>
        <w:ind w:left="561" w:hanging="420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огнетушитель.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научится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</w:t>
      </w:r>
      <w:r>
        <w:rPr>
          <w:color w:val="2D2D2D"/>
          <w:spacing w:val="-2"/>
          <w:sz w:val="24"/>
        </w:rPr>
        <w:t xml:space="preserve"> пользоваться.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757"/>
        </w:tabs>
        <w:ind w:right="146" w:firstLine="0"/>
        <w:rPr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дети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72"/>
          <w:sz w:val="24"/>
        </w:rPr>
        <w:t xml:space="preserve"> </w:t>
      </w:r>
      <w:r>
        <w:rPr>
          <w:color w:val="2D2D2D"/>
          <w:sz w:val="24"/>
        </w:rPr>
        <w:t>помнить,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где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расположен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план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эвакуации,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понимать,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 xml:space="preserve">им </w:t>
      </w:r>
      <w:r>
        <w:rPr>
          <w:color w:val="2D2D2D"/>
          <w:spacing w:val="-2"/>
          <w:sz w:val="24"/>
        </w:rPr>
        <w:t>пользоваться.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717"/>
        </w:tabs>
        <w:ind w:right="141" w:firstLine="0"/>
        <w:rPr>
          <w:sz w:val="24"/>
        </w:rPr>
      </w:pPr>
      <w:r>
        <w:rPr>
          <w:color w:val="2D2D2D"/>
          <w:sz w:val="24"/>
        </w:rPr>
        <w:t>При обнаружении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или задымления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срочно сообщите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учителям, техническому персоналу образовательного учреждения и вызовите пожарных.</w:t>
      </w:r>
    </w:p>
    <w:p w:rsidR="00171DDF" w:rsidRDefault="00A67CE6">
      <w:pPr>
        <w:pStyle w:val="1"/>
        <w:numPr>
          <w:ilvl w:val="0"/>
          <w:numId w:val="1"/>
        </w:numPr>
        <w:tabs>
          <w:tab w:val="left" w:pos="381"/>
        </w:tabs>
        <w:spacing w:before="3" w:line="240" w:lineRule="auto"/>
        <w:ind w:left="381"/>
      </w:pPr>
      <w:bookmarkStart w:id="6" w:name="3._Действия_учащихся_при_возникновении_п"/>
      <w:bookmarkEnd w:id="6"/>
      <w:r>
        <w:rPr>
          <w:color w:val="2D2D2D"/>
        </w:rPr>
        <w:t>Действия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возникновении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пожара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 xml:space="preserve">в </w:t>
      </w:r>
      <w:r>
        <w:rPr>
          <w:color w:val="2D2D2D"/>
          <w:spacing w:val="-2"/>
        </w:rPr>
        <w:t>школе</w:t>
      </w:r>
    </w:p>
    <w:p w:rsidR="00171DDF" w:rsidRDefault="00171DDF">
      <w:pPr>
        <w:pStyle w:val="1"/>
        <w:spacing w:line="240" w:lineRule="auto"/>
        <w:sectPr w:rsidR="00171DDF">
          <w:pgSz w:w="11910" w:h="16840"/>
          <w:pgMar w:top="760" w:right="708" w:bottom="280" w:left="1275" w:header="720" w:footer="720" w:gutter="0"/>
          <w:cols w:space="720"/>
        </w:sectPr>
      </w:pPr>
    </w:p>
    <w:p w:rsidR="00171DDF" w:rsidRDefault="00A67CE6">
      <w:pPr>
        <w:pStyle w:val="a5"/>
        <w:numPr>
          <w:ilvl w:val="1"/>
          <w:numId w:val="1"/>
        </w:numPr>
        <w:tabs>
          <w:tab w:val="left" w:pos="696"/>
        </w:tabs>
        <w:spacing w:before="68"/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 xml:space="preserve">При возникновении задымления, пожара (вид открытого пламени, запах гари, задымление) немедленно сообщить работнику образовательного учреждения, строго соблюдать </w:t>
      </w:r>
      <w:hyperlink r:id="rId7">
        <w:r>
          <w:rPr>
            <w:color w:val="0000FF"/>
            <w:sz w:val="24"/>
            <w:u w:val="single" w:color="0000FF"/>
          </w:rPr>
          <w:t>правила поведения при пожаре в школе</w:t>
        </w:r>
      </w:hyperlink>
    </w:p>
    <w:p w:rsidR="00171DDF" w:rsidRDefault="00A67CE6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z w:val="24"/>
        </w:rPr>
        <w:t>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возле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учителя.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2"/>
          <w:sz w:val="24"/>
        </w:rPr>
        <w:t xml:space="preserve"> распоряжения.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29"/>
        </w:tabs>
        <w:ind w:right="149" w:firstLine="0"/>
        <w:jc w:val="both"/>
        <w:rPr>
          <w:sz w:val="24"/>
        </w:rPr>
      </w:pPr>
      <w:r>
        <w:rPr>
          <w:color w:val="2D2D2D"/>
          <w:sz w:val="24"/>
        </w:rPr>
        <w:t>Не поддаваться панике. Внимательно слушать оповещение по школе и действовать согласно указаниям сотрудников образовательного учреждения.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97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По команде учителя эвакуироваться из здания школы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01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Нельзя ходить в задымленном помещении в полный рост: дым всегда с</w:t>
      </w:r>
      <w:r>
        <w:rPr>
          <w:color w:val="2D2D2D"/>
          <w:sz w:val="24"/>
        </w:rPr>
        <w:t>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29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 xml:space="preserve">Нельзя прятаться во время пожара под парту, в шкаф: от огня и дыма спрятаться </w:t>
      </w:r>
      <w:r>
        <w:rPr>
          <w:color w:val="2D2D2D"/>
          <w:spacing w:val="-2"/>
          <w:sz w:val="24"/>
        </w:rPr>
        <w:t>невозможно.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561"/>
        </w:tabs>
        <w:ind w:left="561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выходе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указанном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учителем.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49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Учащимся не разрешается участвовать в пожаротушении здания и эвакуации его </w:t>
      </w:r>
      <w:r>
        <w:rPr>
          <w:color w:val="2D2D2D"/>
          <w:spacing w:val="-2"/>
          <w:sz w:val="24"/>
        </w:rPr>
        <w:t>имущества.</w:t>
      </w:r>
    </w:p>
    <w:p w:rsidR="00171DDF" w:rsidRDefault="00A67CE6">
      <w:pPr>
        <w:pStyle w:val="a5"/>
        <w:numPr>
          <w:ilvl w:val="1"/>
          <w:numId w:val="1"/>
        </w:numPr>
        <w:tabs>
          <w:tab w:val="left" w:pos="609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171DDF" w:rsidRDefault="00171DDF">
      <w:pPr>
        <w:pStyle w:val="a3"/>
      </w:pPr>
    </w:p>
    <w:p w:rsidR="00171DDF" w:rsidRDefault="00A67CE6">
      <w:pPr>
        <w:pStyle w:val="a3"/>
        <w:ind w:left="369" w:right="381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171DDF" w:rsidRDefault="00A67CE6">
      <w:pPr>
        <w:pStyle w:val="a3"/>
        <w:ind w:left="369" w:right="371"/>
        <w:jc w:val="center"/>
      </w:pPr>
      <w:bookmarkStart w:id="7" w:name="С_Инструкцией_по_пожарной_безопасности_д"/>
      <w:bookmarkEnd w:id="7"/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пожарной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2"/>
        </w:rPr>
        <w:t xml:space="preserve"> ознакомлен</w:t>
      </w:r>
      <w:r>
        <w:rPr>
          <w:spacing w:val="-2"/>
        </w:rPr>
        <w:t>:</w:t>
      </w:r>
    </w:p>
    <w:p w:rsidR="00171DDF" w:rsidRDefault="00171DDF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171DDF">
        <w:trPr>
          <w:trHeight w:val="273"/>
        </w:trPr>
        <w:tc>
          <w:tcPr>
            <w:tcW w:w="564" w:type="dxa"/>
          </w:tcPr>
          <w:p w:rsidR="00171DDF" w:rsidRDefault="00A67CE6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171DDF" w:rsidRDefault="00A67CE6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171DDF" w:rsidRDefault="00A67CE6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171DDF" w:rsidRDefault="00A67CE6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171DDF" w:rsidRDefault="00A67CE6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171DDF">
        <w:trPr>
          <w:trHeight w:val="637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4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8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3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7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4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7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3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7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4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7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4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  <w:tr w:rsidR="00171DDF">
        <w:trPr>
          <w:trHeight w:val="634"/>
        </w:trPr>
        <w:tc>
          <w:tcPr>
            <w:tcW w:w="564" w:type="dxa"/>
          </w:tcPr>
          <w:p w:rsidR="00171DDF" w:rsidRDefault="00A67CE6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1DDF" w:rsidRDefault="00171DDF">
            <w:pPr>
              <w:pStyle w:val="TableParagraph"/>
              <w:rPr>
                <w:sz w:val="24"/>
              </w:rPr>
            </w:pPr>
          </w:p>
        </w:tc>
      </w:tr>
    </w:tbl>
    <w:p w:rsidR="00171DDF" w:rsidRDefault="00171DDF">
      <w:pPr>
        <w:pStyle w:val="TableParagraph"/>
        <w:rPr>
          <w:sz w:val="24"/>
        </w:rPr>
        <w:sectPr w:rsidR="00171DDF">
          <w:pgSz w:w="11910" w:h="16840"/>
          <w:pgMar w:top="760" w:right="708" w:bottom="280" w:left="1275" w:header="720" w:footer="720" w:gutter="0"/>
          <w:cols w:space="720"/>
        </w:sectPr>
      </w:pPr>
    </w:p>
    <w:p w:rsidR="00171DDF" w:rsidRDefault="00171DDF">
      <w:pPr>
        <w:pStyle w:val="a3"/>
        <w:spacing w:before="4"/>
        <w:rPr>
          <w:sz w:val="17"/>
        </w:rPr>
      </w:pPr>
    </w:p>
    <w:sectPr w:rsidR="00171DDF">
      <w:pgSz w:w="11910" w:h="16840"/>
      <w:pgMar w:top="19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5169"/>
    <w:multiLevelType w:val="multilevel"/>
    <w:tmpl w:val="4EDA8F1A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4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DDF"/>
    <w:rsid w:val="00171DDF"/>
    <w:rsid w:val="00A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DD2"/>
  <w15:docId w15:val="{A96DBAB7-B9F8-4904-B6B4-AFEBE7DF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8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81" w:right="12" w:hanging="2024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6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2024-12-17T16:25:00Z</dcterms:created>
  <dcterms:modified xsi:type="dcterms:W3CDTF">2024-12-17T16:23:00Z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D:20220216080449</vt:lpwstr>
  </property>
</Properties>
</file>